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57518" w14:textId="0BB32362" w:rsidR="00D17BFE" w:rsidRDefault="00920A6B">
      <w:pPr>
        <w:contextualSpacing/>
      </w:pPr>
      <w:r>
        <w:t>(</w:t>
      </w:r>
      <w:r w:rsidR="00DA3384">
        <w:t xml:space="preserve">Head Coach Name </w:t>
      </w:r>
      <w:r>
        <w:t>)</w:t>
      </w:r>
      <w:r w:rsidR="0079681C">
        <w:tab/>
      </w:r>
      <w:r w:rsidR="0079681C">
        <w:tab/>
      </w:r>
      <w:r w:rsidR="00DA3384">
        <w:tab/>
      </w:r>
      <w:r>
        <w:t>(Name)</w:t>
      </w:r>
      <w:r>
        <w:tab/>
      </w:r>
      <w:r>
        <w:tab/>
      </w:r>
      <w:r w:rsidR="0079681C">
        <w:tab/>
      </w:r>
      <w:r>
        <w:t>(Phone Number)</w:t>
      </w:r>
    </w:p>
    <w:p w14:paraId="0FD59963" w14:textId="1A5C5B0F" w:rsidR="00DA3384" w:rsidRDefault="00DA3384" w:rsidP="00DA3384">
      <w:pPr>
        <w:contextualSpacing/>
      </w:pPr>
      <w:r>
        <w:t>(</w:t>
      </w:r>
      <w:r>
        <w:t xml:space="preserve">Trainer </w:t>
      </w:r>
      <w:r>
        <w:t>Name )</w:t>
      </w:r>
      <w:r>
        <w:tab/>
      </w:r>
      <w:r>
        <w:tab/>
      </w:r>
      <w:r>
        <w:tab/>
      </w:r>
      <w:r>
        <w:tab/>
      </w:r>
      <w:r>
        <w:t>(Name)</w:t>
      </w:r>
      <w:r>
        <w:tab/>
      </w:r>
      <w:r>
        <w:tab/>
      </w:r>
      <w:r>
        <w:tab/>
        <w:t>(Phone Number)</w:t>
      </w:r>
    </w:p>
    <w:p w14:paraId="106A16A7" w14:textId="30F939D2" w:rsidR="00DA3384" w:rsidRDefault="00DA3384" w:rsidP="00DA3384">
      <w:pPr>
        <w:contextualSpacing/>
      </w:pPr>
      <w:r>
        <w:t>(</w:t>
      </w:r>
      <w:r>
        <w:t>Asst Coach</w:t>
      </w:r>
      <w:r>
        <w:t xml:space="preserve"> Name )</w:t>
      </w:r>
      <w:r>
        <w:tab/>
      </w:r>
      <w:r>
        <w:tab/>
      </w:r>
      <w:r>
        <w:tab/>
        <w:t>(Name)</w:t>
      </w:r>
      <w:r>
        <w:tab/>
      </w:r>
      <w:r>
        <w:tab/>
      </w:r>
      <w:r>
        <w:tab/>
        <w:t>(Phone Number)</w:t>
      </w:r>
    </w:p>
    <w:p w14:paraId="50F3B42C" w14:textId="25461CFF" w:rsidR="00DA3384" w:rsidRDefault="00DA3384" w:rsidP="00DA3384">
      <w:pPr>
        <w:contextualSpacing/>
      </w:pPr>
      <w:r>
        <w:t>(</w:t>
      </w:r>
      <w:r>
        <w:t>Asst Coach</w:t>
      </w:r>
      <w:r>
        <w:t xml:space="preserve"> Name )</w:t>
      </w:r>
      <w:r>
        <w:tab/>
      </w:r>
      <w:r>
        <w:tab/>
      </w:r>
      <w:r>
        <w:tab/>
        <w:t>(Name)</w:t>
      </w:r>
      <w:r>
        <w:tab/>
      </w:r>
      <w:r>
        <w:tab/>
      </w:r>
      <w:r>
        <w:tab/>
        <w:t>(Phone Number)</w:t>
      </w:r>
    </w:p>
    <w:p w14:paraId="7F97D895" w14:textId="77777777" w:rsidR="00820FA6" w:rsidRDefault="00820FA6">
      <w:pPr>
        <w:contextualSpacing/>
      </w:pPr>
    </w:p>
    <w:p w14:paraId="7F5CCA4E" w14:textId="214C50FB" w:rsidR="00820FA6" w:rsidRDefault="00820FA6">
      <w:pPr>
        <w:contextualSpacing/>
      </w:pPr>
      <w:r w:rsidRPr="00A072F7">
        <w:rPr>
          <w:b/>
        </w:rPr>
        <w:t>Emergency Medical Services Phone Number</w:t>
      </w:r>
      <w:r w:rsidR="00EE0594" w:rsidRPr="00A072F7">
        <w:rPr>
          <w:b/>
        </w:rPr>
        <w:t>:</w:t>
      </w:r>
      <w:r w:rsidR="00EE0594">
        <w:tab/>
      </w:r>
      <w:r w:rsidR="0079681C">
        <w:t xml:space="preserve">Police Department </w:t>
      </w:r>
      <w:r w:rsidR="00283372">
        <w:t xml:space="preserve">911 or </w:t>
      </w:r>
      <w:r w:rsidR="00E01CFF">
        <w:t>732-938-4111</w:t>
      </w:r>
      <w:r w:rsidR="00283372">
        <w:t xml:space="preserve"> </w:t>
      </w:r>
    </w:p>
    <w:p w14:paraId="25CA0E0B" w14:textId="77777777" w:rsidR="003E0CCC" w:rsidRDefault="003E0CCC">
      <w:pPr>
        <w:contextualSpacing/>
        <w:rPr>
          <w:b/>
        </w:rPr>
      </w:pPr>
    </w:p>
    <w:p w14:paraId="538991A3" w14:textId="77777777" w:rsidR="00EE0594" w:rsidRDefault="00EE0594">
      <w:pPr>
        <w:contextualSpacing/>
        <w:rPr>
          <w:b/>
        </w:rPr>
      </w:pPr>
      <w:r w:rsidRPr="003E0CCC">
        <w:rPr>
          <w:b/>
        </w:rPr>
        <w:t xml:space="preserve">EMS </w:t>
      </w:r>
      <w:r w:rsidR="003E0CCC" w:rsidRPr="003E0CCC">
        <w:rPr>
          <w:b/>
        </w:rPr>
        <w:t xml:space="preserve">Contact </w:t>
      </w:r>
      <w:r w:rsidRPr="003E0CCC">
        <w:rPr>
          <w:b/>
        </w:rPr>
        <w:t>Protocol</w:t>
      </w:r>
    </w:p>
    <w:p w14:paraId="5FA50BA8" w14:textId="77777777" w:rsidR="00A915B0" w:rsidRDefault="00A915B0">
      <w:pPr>
        <w:contextualSpacing/>
        <w:rPr>
          <w:b/>
        </w:rPr>
      </w:pPr>
    </w:p>
    <w:p w14:paraId="59BD0605" w14:textId="1B0F118F" w:rsidR="00A121EE" w:rsidRDefault="00A121EE" w:rsidP="00A121EE">
      <w:pPr>
        <w:contextualSpacing/>
      </w:pPr>
      <w:r>
        <w:t xml:space="preserve">The location, </w:t>
      </w:r>
      <w:r w:rsidR="00920A6B">
        <w:t xml:space="preserve"> </w:t>
      </w:r>
      <w:r w:rsidR="00E01CFF">
        <w:t>Soldier Memorial Park</w:t>
      </w:r>
      <w:r>
        <w:t xml:space="preserve"> and its street address </w:t>
      </w:r>
      <w:r w:rsidR="00E01CFF">
        <w:t>793 Lakewood Farmingdale Road</w:t>
      </w:r>
      <w:r w:rsidRPr="00A121EE">
        <w:rPr>
          <w:b/>
        </w:rPr>
        <w:t xml:space="preserve"> </w:t>
      </w:r>
      <w:r>
        <w:t xml:space="preserve">are listed within the Computer Aided Dispatch (CAD) System of </w:t>
      </w:r>
      <w:r w:rsidR="0079681C">
        <w:t xml:space="preserve">the </w:t>
      </w:r>
      <w:r w:rsidR="00E01CFF">
        <w:t xml:space="preserve">Howell Township </w:t>
      </w:r>
      <w:r w:rsidR="0079681C">
        <w:t>Police Department</w:t>
      </w:r>
      <w:r w:rsidR="00C716E5">
        <w:t xml:space="preserve"> however </w:t>
      </w:r>
      <w:r w:rsidR="00EA07E7">
        <w:t>this physical</w:t>
      </w:r>
      <w:r w:rsidR="00C716E5">
        <w:t xml:space="preserve"> street address would not be helpful in directing emergency personnel to an emergency scene </w:t>
      </w:r>
      <w:r w:rsidR="00920A6B">
        <w:t>on-site</w:t>
      </w:r>
      <w:r w:rsidR="00C716E5">
        <w:t xml:space="preserve">. Any call for emergency assistance </w:t>
      </w:r>
      <w:r>
        <w:t xml:space="preserve">should begin with </w:t>
      </w:r>
      <w:r w:rsidRPr="00A8022E">
        <w:rPr>
          <w:b/>
        </w:rPr>
        <w:t xml:space="preserve">“I am at </w:t>
      </w:r>
      <w:r w:rsidR="00E01CFF">
        <w:rPr>
          <w:b/>
        </w:rPr>
        <w:t>Soldier Memorial Park</w:t>
      </w:r>
      <w:r w:rsidR="00C716E5">
        <w:rPr>
          <w:b/>
        </w:rPr>
        <w:t xml:space="preserve"> on </w:t>
      </w:r>
      <w:r w:rsidR="00920A6B">
        <w:rPr>
          <w:b/>
        </w:rPr>
        <w:t>(address)</w:t>
      </w:r>
      <w:r w:rsidR="003D3EDA">
        <w:rPr>
          <w:b/>
        </w:rPr>
        <w:t xml:space="preserve"> </w:t>
      </w:r>
      <w:r w:rsidRPr="00A8022E">
        <w:rPr>
          <w:b/>
        </w:rPr>
        <w:t>and need EMS for ……….”</w:t>
      </w:r>
      <w:r>
        <w:t xml:space="preserve">  There is no need to mention </w:t>
      </w:r>
      <w:r w:rsidR="00C716E5">
        <w:t>Lincoln Field unless the 911 operator expresses familiarity with this nomenclature and asks for verification.</w:t>
      </w:r>
      <w:r>
        <w:t xml:space="preserve"> You will provide immediately after identifying the location and need for EMS the number of individuals injured, nature of injuries, condition of injured, first aid treatment, your name, title, telephone number, </w:t>
      </w:r>
      <w:r w:rsidR="00E01CFF">
        <w:t xml:space="preserve">793 Lakewood Farmingdale Road </w:t>
      </w:r>
      <w:r>
        <w:t>and other information as requested.</w:t>
      </w:r>
      <w:r w:rsidR="003D3EDA">
        <w:t xml:space="preserve"> </w:t>
      </w:r>
    </w:p>
    <w:p w14:paraId="439CCD6D" w14:textId="77777777" w:rsidR="00A121EE" w:rsidRDefault="00A121EE" w:rsidP="00A121EE">
      <w:pPr>
        <w:contextualSpacing/>
      </w:pPr>
    </w:p>
    <w:p w14:paraId="71819FBE" w14:textId="25275E69" w:rsidR="00A121EE" w:rsidRDefault="00A121EE" w:rsidP="00A121EE">
      <w:pPr>
        <w:contextualSpacing/>
      </w:pPr>
      <w:r>
        <w:t>Scene Control:</w:t>
      </w:r>
      <w:r>
        <w:tab/>
        <w:t xml:space="preserve">Limit scene to first aid providers, move bystanders away from the area, and maintain clear egress for entrance and exit of EMS vehicles, personnel, and apparatus. The </w:t>
      </w:r>
      <w:r w:rsidR="003D3EDA">
        <w:t xml:space="preserve">entrance </w:t>
      </w:r>
      <w:r w:rsidR="00E01CFF">
        <w:t>of Soldier Memorial Park</w:t>
      </w:r>
      <w:r w:rsidR="003D3EDA">
        <w:t xml:space="preserve"> must remain clear of vehicular obstruction as indicated by the painted warning lines upon the pavement at that location.</w:t>
      </w:r>
      <w:r>
        <w:t xml:space="preserve">            </w:t>
      </w:r>
    </w:p>
    <w:p w14:paraId="66A90499" w14:textId="77777777" w:rsidR="006D1B18" w:rsidRDefault="006D1B18" w:rsidP="00A121EE">
      <w:pPr>
        <w:contextualSpacing/>
      </w:pPr>
    </w:p>
    <w:p w14:paraId="11A481A6" w14:textId="74EBB895" w:rsidR="00EE0594" w:rsidRDefault="003E0CCC" w:rsidP="002D7C52">
      <w:pPr>
        <w:rPr>
          <w:rFonts w:cstheme="minorHAnsi"/>
          <w:b/>
        </w:rPr>
      </w:pPr>
      <w:r w:rsidRPr="003E0CCC">
        <w:rPr>
          <w:rFonts w:cstheme="minorHAnsi"/>
          <w:b/>
        </w:rPr>
        <w:t>Facility Address</w:t>
      </w:r>
    </w:p>
    <w:p w14:paraId="6F0E6E01" w14:textId="0A803C03" w:rsidR="00283372" w:rsidRDefault="00E01CFF" w:rsidP="00EE0594">
      <w:pPr>
        <w:pStyle w:val="Default"/>
        <w:rPr>
          <w:rFonts w:asciiTheme="minorHAnsi" w:hAnsiTheme="minorHAnsi" w:cstheme="minorHAnsi"/>
        </w:rPr>
      </w:pPr>
      <w:r>
        <w:rPr>
          <w:rFonts w:asciiTheme="minorHAnsi" w:hAnsiTheme="minorHAnsi" w:cstheme="minorHAnsi"/>
        </w:rPr>
        <w:t xml:space="preserve">Soldier Memorial Park </w:t>
      </w:r>
      <w:r w:rsidR="009468D1">
        <w:rPr>
          <w:rFonts w:asciiTheme="minorHAnsi" w:hAnsiTheme="minorHAnsi" w:cstheme="minorHAnsi"/>
        </w:rPr>
        <w:tab/>
      </w:r>
      <w:r>
        <w:rPr>
          <w:rFonts w:asciiTheme="minorHAnsi" w:hAnsiTheme="minorHAnsi" w:cstheme="minorHAnsi"/>
        </w:rPr>
        <w:t>793 Lakewood Farmingdale Road</w:t>
      </w:r>
      <w:r w:rsidR="009468D1">
        <w:rPr>
          <w:rFonts w:asciiTheme="minorHAnsi" w:hAnsiTheme="minorHAnsi" w:cstheme="minorHAnsi"/>
        </w:rPr>
        <w:t xml:space="preserve"> </w:t>
      </w:r>
      <w:r w:rsidR="00516244">
        <w:rPr>
          <w:rFonts w:asciiTheme="minorHAnsi" w:hAnsiTheme="minorHAnsi" w:cstheme="minorHAnsi"/>
        </w:rPr>
        <w:tab/>
      </w:r>
      <w:r>
        <w:rPr>
          <w:rFonts w:asciiTheme="minorHAnsi" w:hAnsiTheme="minorHAnsi" w:cstheme="minorHAnsi"/>
        </w:rPr>
        <w:t>Howell, New Jersey 07731</w:t>
      </w:r>
    </w:p>
    <w:p w14:paraId="179F1F1E" w14:textId="77777777" w:rsidR="003D3EDA" w:rsidRDefault="003D3EDA" w:rsidP="00EE0594">
      <w:pPr>
        <w:pStyle w:val="Default"/>
        <w:rPr>
          <w:rFonts w:asciiTheme="minorHAnsi" w:hAnsiTheme="minorHAnsi" w:cstheme="minorHAnsi"/>
          <w:b/>
        </w:rPr>
      </w:pPr>
    </w:p>
    <w:p w14:paraId="4E797406" w14:textId="77777777" w:rsidR="00992B05" w:rsidRPr="006D1B18" w:rsidRDefault="00992B05" w:rsidP="00EE0594">
      <w:pPr>
        <w:pStyle w:val="Default"/>
        <w:rPr>
          <w:rFonts w:asciiTheme="minorHAnsi" w:hAnsiTheme="minorHAnsi" w:cstheme="minorHAnsi"/>
          <w:b/>
          <w:sz w:val="22"/>
          <w:szCs w:val="22"/>
        </w:rPr>
      </w:pPr>
      <w:r w:rsidRPr="006D1B18">
        <w:rPr>
          <w:rFonts w:asciiTheme="minorHAnsi" w:hAnsiTheme="minorHAnsi" w:cstheme="minorHAnsi"/>
          <w:b/>
          <w:sz w:val="22"/>
          <w:szCs w:val="22"/>
        </w:rPr>
        <w:t>AED Unit Location</w:t>
      </w:r>
    </w:p>
    <w:p w14:paraId="2464F7E0" w14:textId="77777777" w:rsidR="0029132F" w:rsidRPr="006D1B18" w:rsidRDefault="0029132F" w:rsidP="00EE0594">
      <w:pPr>
        <w:pStyle w:val="Default"/>
        <w:rPr>
          <w:rFonts w:asciiTheme="minorHAnsi" w:hAnsiTheme="minorHAnsi" w:cstheme="minorHAnsi"/>
          <w:b/>
          <w:sz w:val="22"/>
          <w:szCs w:val="22"/>
        </w:rPr>
      </w:pPr>
    </w:p>
    <w:p w14:paraId="50862337" w14:textId="46383F62" w:rsidR="00992B05" w:rsidRPr="006D1B18" w:rsidRDefault="00E01CFF" w:rsidP="008614D6">
      <w:pPr>
        <w:pStyle w:val="Default"/>
        <w:rPr>
          <w:rFonts w:asciiTheme="minorHAnsi" w:hAnsiTheme="minorHAnsi" w:cstheme="minorHAnsi"/>
          <w:sz w:val="22"/>
          <w:szCs w:val="22"/>
        </w:rPr>
      </w:pPr>
      <w:r>
        <w:rPr>
          <w:rFonts w:asciiTheme="minorHAnsi" w:hAnsiTheme="minorHAnsi" w:cstheme="minorHAnsi"/>
          <w:sz w:val="22"/>
          <w:szCs w:val="22"/>
        </w:rPr>
        <w:t>NONE ON PREMISE</w:t>
      </w:r>
    </w:p>
    <w:p w14:paraId="4501E2D3" w14:textId="77777777" w:rsidR="00C413F1" w:rsidRPr="006D1B18" w:rsidRDefault="00C413F1" w:rsidP="00EE0594">
      <w:pPr>
        <w:pStyle w:val="Default"/>
        <w:rPr>
          <w:rFonts w:asciiTheme="minorHAnsi" w:hAnsiTheme="minorHAnsi" w:cstheme="minorHAnsi"/>
          <w:b/>
          <w:sz w:val="22"/>
          <w:szCs w:val="22"/>
        </w:rPr>
      </w:pPr>
    </w:p>
    <w:p w14:paraId="5877FBD7" w14:textId="7EAC856D" w:rsidR="003E0CCC" w:rsidRPr="006D1B18" w:rsidRDefault="00516244" w:rsidP="00EE0594">
      <w:pPr>
        <w:pStyle w:val="Default"/>
        <w:rPr>
          <w:rFonts w:asciiTheme="minorHAnsi" w:hAnsiTheme="minorHAnsi" w:cstheme="minorHAnsi"/>
          <w:b/>
          <w:sz w:val="22"/>
          <w:szCs w:val="22"/>
        </w:rPr>
      </w:pPr>
      <w:r w:rsidRPr="006D1B18">
        <w:rPr>
          <w:rFonts w:asciiTheme="minorHAnsi" w:hAnsiTheme="minorHAnsi" w:cstheme="minorHAnsi"/>
          <w:b/>
          <w:sz w:val="22"/>
          <w:szCs w:val="22"/>
        </w:rPr>
        <w:t>Hospital</w:t>
      </w:r>
      <w:r w:rsidR="008614D6" w:rsidRPr="006D1B18">
        <w:rPr>
          <w:rFonts w:asciiTheme="minorHAnsi" w:hAnsiTheme="minorHAnsi" w:cstheme="minorHAnsi"/>
          <w:b/>
          <w:sz w:val="22"/>
          <w:szCs w:val="22"/>
        </w:rPr>
        <w:t>s</w:t>
      </w:r>
      <w:r w:rsidRPr="006D1B18">
        <w:rPr>
          <w:rFonts w:asciiTheme="minorHAnsi" w:hAnsiTheme="minorHAnsi" w:cstheme="minorHAnsi"/>
          <w:b/>
          <w:sz w:val="22"/>
          <w:szCs w:val="22"/>
        </w:rPr>
        <w:t xml:space="preserve"> </w:t>
      </w:r>
    </w:p>
    <w:p w14:paraId="0E0545AB" w14:textId="77777777" w:rsidR="00117B6D" w:rsidRDefault="00117B6D" w:rsidP="00EE0594">
      <w:pPr>
        <w:pStyle w:val="Default"/>
        <w:rPr>
          <w:rFonts w:asciiTheme="minorHAnsi" w:hAnsiTheme="minorHAnsi" w:cstheme="minorHAnsi"/>
          <w:b/>
        </w:rPr>
      </w:pPr>
    </w:p>
    <w:p w14:paraId="21438156" w14:textId="2F490853" w:rsidR="006D1B18" w:rsidRDefault="00E01CFF" w:rsidP="00117B6D">
      <w:pPr>
        <w:pStyle w:val="Default"/>
        <w:numPr>
          <w:ilvl w:val="0"/>
          <w:numId w:val="8"/>
        </w:numPr>
        <w:rPr>
          <w:rFonts w:asciiTheme="minorHAnsi" w:hAnsiTheme="minorHAnsi" w:cstheme="minorHAnsi"/>
        </w:rPr>
      </w:pPr>
      <w:r>
        <w:rPr>
          <w:rFonts w:asciiTheme="minorHAnsi" w:hAnsiTheme="minorHAnsi" w:cstheme="minorHAnsi"/>
        </w:rPr>
        <w:t>Centra State Healthcare System</w:t>
      </w:r>
      <w:r w:rsidR="009468D1">
        <w:rPr>
          <w:rFonts w:asciiTheme="minorHAnsi" w:hAnsiTheme="minorHAnsi" w:cstheme="minorHAnsi"/>
        </w:rPr>
        <w:tab/>
      </w:r>
      <w:r w:rsidR="00683CA7" w:rsidRPr="00117B6D">
        <w:rPr>
          <w:rFonts w:asciiTheme="minorHAnsi" w:hAnsiTheme="minorHAnsi" w:cstheme="minorHAnsi"/>
        </w:rPr>
        <w:tab/>
      </w:r>
      <w:r>
        <w:rPr>
          <w:rFonts w:asciiTheme="minorHAnsi" w:hAnsiTheme="minorHAnsi" w:cstheme="minorHAnsi"/>
        </w:rPr>
        <w:t>901 Main Street</w:t>
      </w:r>
      <w:r w:rsidR="009468D1">
        <w:rPr>
          <w:rFonts w:asciiTheme="minorHAnsi" w:hAnsiTheme="minorHAnsi" w:cstheme="minorHAnsi"/>
        </w:rPr>
        <w:tab/>
      </w:r>
      <w:r w:rsidR="009468D1">
        <w:rPr>
          <w:rFonts w:asciiTheme="minorHAnsi" w:hAnsiTheme="minorHAnsi" w:cstheme="minorHAnsi"/>
        </w:rPr>
        <w:tab/>
      </w:r>
    </w:p>
    <w:p w14:paraId="7B4E6D6F" w14:textId="14EEFD48" w:rsidR="00683CA7" w:rsidRDefault="00E01CFF" w:rsidP="006D1B18">
      <w:pPr>
        <w:pStyle w:val="Default"/>
        <w:ind w:left="720"/>
        <w:rPr>
          <w:rFonts w:asciiTheme="minorHAnsi" w:hAnsiTheme="minorHAnsi" w:cstheme="minorHAnsi"/>
        </w:rPr>
      </w:pPr>
      <w:r>
        <w:rPr>
          <w:rFonts w:asciiTheme="minorHAnsi" w:hAnsiTheme="minorHAnsi" w:cstheme="minorHAnsi"/>
        </w:rPr>
        <w:t>Freehold, NJ 07728</w:t>
      </w:r>
      <w:r w:rsidR="00117B6D">
        <w:rPr>
          <w:rFonts w:asciiTheme="minorHAnsi" w:hAnsiTheme="minorHAnsi" w:cstheme="minorHAnsi"/>
        </w:rPr>
        <w:tab/>
      </w:r>
      <w:r w:rsidR="00117B6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683CA7" w:rsidRPr="00117B6D">
        <w:rPr>
          <w:rFonts w:asciiTheme="minorHAnsi" w:hAnsiTheme="minorHAnsi" w:cstheme="minorHAnsi"/>
        </w:rPr>
        <w:t>Emergency Department:</w:t>
      </w:r>
      <w:r w:rsidR="009468D1">
        <w:rPr>
          <w:rFonts w:asciiTheme="minorHAnsi" w:hAnsiTheme="minorHAnsi" w:cstheme="minorHAnsi"/>
        </w:rPr>
        <w:t xml:space="preserve"> </w:t>
      </w:r>
      <w:r>
        <w:rPr>
          <w:rFonts w:asciiTheme="minorHAnsi" w:hAnsiTheme="minorHAnsi" w:cstheme="minorHAnsi"/>
        </w:rPr>
        <w:t>732-431-2000</w:t>
      </w:r>
    </w:p>
    <w:p w14:paraId="0AC943FF" w14:textId="4A69A957" w:rsidR="008614D6" w:rsidRDefault="00E01CFF" w:rsidP="00117B6D">
      <w:pPr>
        <w:pStyle w:val="Default"/>
        <w:numPr>
          <w:ilvl w:val="0"/>
          <w:numId w:val="8"/>
        </w:numPr>
        <w:rPr>
          <w:rFonts w:asciiTheme="minorHAnsi" w:hAnsiTheme="minorHAnsi" w:cstheme="minorHAnsi"/>
        </w:rPr>
      </w:pPr>
      <w:r>
        <w:rPr>
          <w:rFonts w:asciiTheme="minorHAnsi" w:hAnsiTheme="minorHAnsi" w:cstheme="minorHAnsi"/>
        </w:rPr>
        <w:t>Jersey Shore University Medical Center</w:t>
      </w:r>
      <w:r w:rsidR="009468D1">
        <w:rPr>
          <w:rFonts w:asciiTheme="minorHAnsi" w:hAnsiTheme="minorHAnsi" w:cstheme="minorHAnsi"/>
        </w:rPr>
        <w:tab/>
      </w:r>
      <w:r>
        <w:rPr>
          <w:rFonts w:asciiTheme="minorHAnsi" w:hAnsiTheme="minorHAnsi" w:cstheme="minorHAnsi"/>
        </w:rPr>
        <w:t>1945 NJ-33</w:t>
      </w:r>
    </w:p>
    <w:p w14:paraId="66424D19" w14:textId="20FC323F" w:rsidR="008614D6" w:rsidRPr="00117B6D" w:rsidRDefault="00E01CFF" w:rsidP="006D1B18">
      <w:pPr>
        <w:pStyle w:val="Default"/>
        <w:ind w:firstLine="720"/>
        <w:rPr>
          <w:rFonts w:asciiTheme="minorHAnsi" w:hAnsiTheme="minorHAnsi" w:cstheme="minorHAnsi"/>
        </w:rPr>
      </w:pPr>
      <w:r>
        <w:rPr>
          <w:rFonts w:asciiTheme="minorHAnsi" w:hAnsiTheme="minorHAnsi" w:cstheme="minorHAnsi"/>
        </w:rPr>
        <w:t>Neptune City, NJ 07753</w:t>
      </w:r>
      <w:r w:rsidR="008614D6">
        <w:rPr>
          <w:rFonts w:asciiTheme="minorHAnsi" w:hAnsiTheme="minorHAnsi" w:cstheme="minorHAnsi"/>
        </w:rPr>
        <w:tab/>
      </w:r>
      <w:r w:rsidR="008614D6">
        <w:rPr>
          <w:rFonts w:asciiTheme="minorHAnsi" w:hAnsiTheme="minorHAnsi" w:cstheme="minorHAnsi"/>
        </w:rPr>
        <w:tab/>
      </w:r>
      <w:r>
        <w:rPr>
          <w:rFonts w:asciiTheme="minorHAnsi" w:hAnsiTheme="minorHAnsi" w:cstheme="minorHAnsi"/>
        </w:rPr>
        <w:tab/>
      </w:r>
      <w:r w:rsidR="008614D6">
        <w:rPr>
          <w:rFonts w:asciiTheme="minorHAnsi" w:hAnsiTheme="minorHAnsi" w:cstheme="minorHAnsi"/>
        </w:rPr>
        <w:t>Emergency Department:</w:t>
      </w:r>
      <w:r w:rsidR="009468D1">
        <w:rPr>
          <w:rFonts w:asciiTheme="minorHAnsi" w:hAnsiTheme="minorHAnsi" w:cstheme="minorHAnsi"/>
        </w:rPr>
        <w:t xml:space="preserve"> </w:t>
      </w:r>
      <w:r>
        <w:rPr>
          <w:rFonts w:asciiTheme="minorHAnsi" w:hAnsiTheme="minorHAnsi" w:cstheme="minorHAnsi"/>
        </w:rPr>
        <w:t>732-775-5500</w:t>
      </w:r>
    </w:p>
    <w:p w14:paraId="1894B285" w14:textId="21AEAAEF" w:rsidR="003C2CBD" w:rsidRDefault="003C2CBD" w:rsidP="003C2CBD">
      <w:pPr>
        <w:spacing w:before="100" w:beforeAutospacing="1" w:after="100" w:afterAutospacing="1" w:line="240" w:lineRule="auto"/>
        <w:rPr>
          <w:rFonts w:ascii="Calibri" w:eastAsia="Times New Roman" w:hAnsi="Calibri" w:cs="Calibri"/>
          <w:color w:val="000000"/>
          <w:sz w:val="24"/>
          <w:szCs w:val="24"/>
        </w:rPr>
      </w:pPr>
      <w:r w:rsidRPr="00907048">
        <w:rPr>
          <w:rFonts w:ascii="Calibri" w:eastAsia="Times New Roman" w:hAnsi="Calibri" w:cs="Calibri"/>
          <w:b/>
          <w:color w:val="000000"/>
          <w:sz w:val="24"/>
          <w:szCs w:val="24"/>
        </w:rPr>
        <w:lastRenderedPageBreak/>
        <w:t>Area of Safe Refuge</w:t>
      </w:r>
      <w:r w:rsidR="006D1B18">
        <w:rPr>
          <w:rFonts w:ascii="Calibri" w:eastAsia="Times New Roman" w:hAnsi="Calibri" w:cs="Calibri"/>
          <w:b/>
          <w:color w:val="000000"/>
          <w:sz w:val="24"/>
          <w:szCs w:val="24"/>
        </w:rPr>
        <w:t xml:space="preserve">: </w:t>
      </w:r>
      <w:r>
        <w:rPr>
          <w:rFonts w:ascii="Calibri" w:eastAsia="Times New Roman" w:hAnsi="Calibri" w:cs="Calibri"/>
          <w:color w:val="000000"/>
          <w:sz w:val="24"/>
          <w:szCs w:val="24"/>
        </w:rPr>
        <w:t xml:space="preserve"> Parents must plan in advance based upon the weather forecast to remain at the fields in case of lightning, thunder, or inclement conditions. The sighting of lightning or sound of thunder will be cause for immediate evacuation from the fields and into the area of safe refuge identified as parent vehicles. A minimum wait time of 30 minutes must pass prior to return to the fields after each sound of thunder or appearance of lightning. All staff members will leave the field and enter their personal vehicles without delay.  </w:t>
      </w:r>
    </w:p>
    <w:p w14:paraId="1B914427" w14:textId="52889EFE" w:rsidR="00B142A7" w:rsidRDefault="003C2CBD" w:rsidP="003C2CBD">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 xml:space="preserve">This facility </w:t>
      </w:r>
      <w:r w:rsidR="00E01CFF">
        <w:rPr>
          <w:rFonts w:ascii="Calibri" w:eastAsia="Times New Roman" w:hAnsi="Calibri" w:cs="Calibri"/>
          <w:color w:val="000000"/>
          <w:sz w:val="24"/>
          <w:szCs w:val="24"/>
        </w:rPr>
        <w:t>isn’t</w:t>
      </w:r>
      <w:r>
        <w:rPr>
          <w:rFonts w:ascii="Calibri" w:eastAsia="Times New Roman" w:hAnsi="Calibri" w:cs="Calibri"/>
          <w:color w:val="000000"/>
          <w:sz w:val="24"/>
          <w:szCs w:val="24"/>
        </w:rPr>
        <w:t xml:space="preserve"> equipped with </w:t>
      </w:r>
      <w:r w:rsidR="00B142A7">
        <w:rPr>
          <w:rFonts w:ascii="Calibri" w:eastAsia="Times New Roman" w:hAnsi="Calibri" w:cs="Calibri"/>
          <w:color w:val="000000"/>
          <w:sz w:val="24"/>
          <w:szCs w:val="24"/>
        </w:rPr>
        <w:t xml:space="preserve">a lightning detection system that provides warning via audible horn blasts. </w:t>
      </w:r>
      <w:r w:rsidR="00710539">
        <w:rPr>
          <w:rFonts w:ascii="Calibri" w:eastAsia="Times New Roman" w:hAnsi="Calibri" w:cs="Calibri"/>
          <w:color w:val="000000"/>
          <w:sz w:val="24"/>
          <w:szCs w:val="24"/>
        </w:rPr>
        <w:t>Weather safety devices of this nature are designed to alert us of the presence of lightning danger, however we must not allow for a lack of audible warning to supersede common sense</w:t>
      </w:r>
      <w:r w:rsidR="00861F58">
        <w:rPr>
          <w:rFonts w:ascii="Calibri" w:eastAsia="Times New Roman" w:hAnsi="Calibri" w:cs="Calibri"/>
          <w:color w:val="000000"/>
          <w:sz w:val="24"/>
          <w:szCs w:val="24"/>
        </w:rPr>
        <w:t>, perception, and awareness of the sight of lightning or the sound of thunder.</w:t>
      </w:r>
    </w:p>
    <w:p w14:paraId="2EF0499C" w14:textId="77777777" w:rsidR="00EA07E7" w:rsidRPr="00EA07E7" w:rsidRDefault="00EA07E7" w:rsidP="003C2CBD">
      <w:pPr>
        <w:spacing w:before="100" w:beforeAutospacing="1" w:after="100" w:afterAutospacing="1" w:line="240" w:lineRule="auto"/>
        <w:rPr>
          <w:rFonts w:ascii="Calibri" w:eastAsia="Times New Roman" w:hAnsi="Calibri" w:cs="Calibri"/>
          <w:b/>
          <w:color w:val="000000"/>
          <w:sz w:val="24"/>
          <w:szCs w:val="24"/>
        </w:rPr>
      </w:pPr>
      <w:r w:rsidRPr="00EA07E7">
        <w:rPr>
          <w:rFonts w:ascii="Calibri" w:eastAsia="Times New Roman" w:hAnsi="Calibri" w:cs="Calibri"/>
          <w:b/>
          <w:color w:val="000000"/>
          <w:sz w:val="24"/>
          <w:szCs w:val="24"/>
        </w:rPr>
        <w:t>Staff Designations</w:t>
      </w:r>
    </w:p>
    <w:p w14:paraId="5344BD69" w14:textId="2272ACE8" w:rsidR="00EA07E7" w:rsidRDefault="00EA07E7" w:rsidP="003C2CBD">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Head Coaches </w:t>
      </w:r>
      <w:r w:rsidR="00E01CFF">
        <w:rPr>
          <w:rFonts w:ascii="Calibri" w:eastAsia="Times New Roman" w:hAnsi="Calibri" w:cs="Calibri"/>
          <w:color w:val="000000"/>
          <w:sz w:val="24"/>
          <w:szCs w:val="24"/>
        </w:rPr>
        <w:t xml:space="preserve">or </w:t>
      </w:r>
      <w:r>
        <w:rPr>
          <w:rFonts w:ascii="Calibri" w:eastAsia="Times New Roman" w:hAnsi="Calibri" w:cs="Calibri"/>
          <w:color w:val="000000"/>
          <w:sz w:val="24"/>
          <w:szCs w:val="24"/>
        </w:rPr>
        <w:t>non-volunteer coaching staff member assigned to oversee team training sessions and matches</w:t>
      </w:r>
    </w:p>
    <w:p w14:paraId="0F2359E3" w14:textId="2708187B" w:rsidR="00EA07E7" w:rsidRDefault="00EA07E7" w:rsidP="003C2CBD">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Assistant Coaches </w:t>
      </w:r>
      <w:r w:rsidR="00E01CFF">
        <w:rPr>
          <w:rFonts w:ascii="Calibri" w:eastAsia="Times New Roman" w:hAnsi="Calibri" w:cs="Calibri"/>
          <w:color w:val="000000"/>
          <w:sz w:val="24"/>
          <w:szCs w:val="24"/>
        </w:rPr>
        <w:t>or the</w:t>
      </w:r>
      <w:r>
        <w:rPr>
          <w:rFonts w:ascii="Calibri" w:eastAsia="Times New Roman" w:hAnsi="Calibri" w:cs="Calibri"/>
          <w:color w:val="000000"/>
          <w:sz w:val="24"/>
          <w:szCs w:val="24"/>
        </w:rPr>
        <w:t xml:space="preserve"> designated adult for each team commonly referred to as the parent manager that provides support and assistance to the head coach   </w:t>
      </w:r>
    </w:p>
    <w:p w14:paraId="5A3C0CCA" w14:textId="77777777" w:rsidR="000B323E" w:rsidRDefault="000B323E" w:rsidP="000B323E">
      <w:pPr>
        <w:pStyle w:val="Default"/>
        <w:contextualSpacing/>
        <w:rPr>
          <w:rFonts w:ascii="Calibri" w:hAnsi="Calibri" w:cs="Calibri"/>
          <w:b/>
          <w:bCs/>
        </w:rPr>
      </w:pPr>
      <w:r>
        <w:rPr>
          <w:rFonts w:ascii="Calibri" w:hAnsi="Calibri" w:cs="Calibri"/>
          <w:b/>
          <w:bCs/>
        </w:rPr>
        <w:t>Emergency Task Assignment</w:t>
      </w:r>
      <w:r w:rsidR="00A121EE">
        <w:rPr>
          <w:rFonts w:ascii="Calibri" w:hAnsi="Calibri" w:cs="Calibri"/>
          <w:b/>
          <w:bCs/>
        </w:rPr>
        <w:t xml:space="preserve"> Recommendations</w:t>
      </w:r>
    </w:p>
    <w:p w14:paraId="4CC38B7B" w14:textId="77777777" w:rsidR="00F90445" w:rsidRDefault="00F90445" w:rsidP="00F90445">
      <w:pPr>
        <w:pStyle w:val="Default"/>
        <w:contextualSpacing/>
        <w:rPr>
          <w:rFonts w:ascii="Calibri" w:hAnsi="Calibri" w:cs="Calibri"/>
          <w:bCs/>
        </w:rPr>
      </w:pPr>
    </w:p>
    <w:p w14:paraId="04CACF52" w14:textId="77777777" w:rsidR="00F90445" w:rsidRDefault="00F90445" w:rsidP="00F90445">
      <w:pPr>
        <w:pStyle w:val="Default"/>
        <w:contextualSpacing/>
        <w:rPr>
          <w:rFonts w:ascii="Calibri" w:hAnsi="Calibri" w:cs="Calibri"/>
          <w:bCs/>
        </w:rPr>
      </w:pPr>
      <w:r>
        <w:rPr>
          <w:rFonts w:ascii="Calibri" w:hAnsi="Calibri" w:cs="Calibri"/>
          <w:bCs/>
        </w:rPr>
        <w:t>Maintain fully stocked first aid kit</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Head Coach </w:t>
      </w:r>
    </w:p>
    <w:p w14:paraId="738023E6" w14:textId="77777777" w:rsidR="00F90445" w:rsidRPr="000B323E" w:rsidRDefault="00F90445" w:rsidP="00F90445">
      <w:pPr>
        <w:pStyle w:val="Default"/>
        <w:contextualSpacing/>
        <w:rPr>
          <w:rFonts w:ascii="Calibri" w:hAnsi="Calibri" w:cs="Calibri"/>
          <w:bCs/>
        </w:rPr>
      </w:pPr>
      <w:r>
        <w:rPr>
          <w:rFonts w:ascii="Calibri" w:hAnsi="Calibri" w:cs="Calibri"/>
          <w:bCs/>
        </w:rPr>
        <w:t xml:space="preserve">Possesses medical release forms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Head Coach</w:t>
      </w:r>
    </w:p>
    <w:p w14:paraId="15EE27B7" w14:textId="77777777" w:rsidR="000B323E" w:rsidRDefault="000B323E" w:rsidP="000B323E">
      <w:pPr>
        <w:pStyle w:val="Default"/>
        <w:contextualSpacing/>
        <w:rPr>
          <w:rFonts w:ascii="Calibri" w:hAnsi="Calibri" w:cs="Calibri"/>
          <w:bCs/>
        </w:rPr>
      </w:pPr>
      <w:r>
        <w:rPr>
          <w:rFonts w:ascii="Calibri" w:hAnsi="Calibri" w:cs="Calibri"/>
          <w:bCs/>
        </w:rPr>
        <w:t>Immediate care of the injured or ill participant</w:t>
      </w:r>
      <w:r>
        <w:rPr>
          <w:rFonts w:ascii="Calibri" w:hAnsi="Calibri" w:cs="Calibri"/>
          <w:bCs/>
        </w:rPr>
        <w:tab/>
      </w:r>
      <w:r>
        <w:rPr>
          <w:rFonts w:ascii="Calibri" w:hAnsi="Calibri" w:cs="Calibri"/>
          <w:bCs/>
        </w:rPr>
        <w:tab/>
        <w:t>Head Coach</w:t>
      </w:r>
    </w:p>
    <w:p w14:paraId="6C766661" w14:textId="77777777" w:rsidR="00117B6D" w:rsidRDefault="00117B6D" w:rsidP="00117B6D">
      <w:pPr>
        <w:pStyle w:val="Default"/>
        <w:contextualSpacing/>
        <w:rPr>
          <w:rFonts w:ascii="Calibri" w:hAnsi="Calibri" w:cs="Calibri"/>
          <w:bCs/>
        </w:rPr>
      </w:pPr>
      <w:r>
        <w:rPr>
          <w:rFonts w:ascii="Calibri" w:hAnsi="Calibri" w:cs="Calibri"/>
          <w:bCs/>
        </w:rPr>
        <w:t xml:space="preserve">Be aware of exact location and egress options for EMS </w:t>
      </w:r>
      <w:r>
        <w:rPr>
          <w:rFonts w:ascii="Calibri" w:hAnsi="Calibri" w:cs="Calibri"/>
          <w:bCs/>
        </w:rPr>
        <w:tab/>
        <w:t>Head Coach and Assistant Coach</w:t>
      </w:r>
      <w:r w:rsidR="00EA07E7">
        <w:rPr>
          <w:rFonts w:ascii="Calibri" w:hAnsi="Calibri" w:cs="Calibri"/>
          <w:bCs/>
        </w:rPr>
        <w:t xml:space="preserve"> </w:t>
      </w:r>
    </w:p>
    <w:p w14:paraId="15427B58" w14:textId="77777777" w:rsidR="000B323E" w:rsidRDefault="000B323E" w:rsidP="000B323E">
      <w:pPr>
        <w:pStyle w:val="Default"/>
        <w:contextualSpacing/>
        <w:rPr>
          <w:rFonts w:ascii="Calibri" w:hAnsi="Calibri" w:cs="Calibri"/>
          <w:bCs/>
        </w:rPr>
      </w:pPr>
      <w:r>
        <w:rPr>
          <w:rFonts w:ascii="Calibri" w:hAnsi="Calibri" w:cs="Calibri"/>
          <w:bCs/>
        </w:rPr>
        <w:t>Emergency equipment retrieval</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Assistant Coach</w:t>
      </w:r>
    </w:p>
    <w:p w14:paraId="3282AC39" w14:textId="77777777" w:rsidR="000B323E" w:rsidRDefault="000B323E" w:rsidP="000B323E">
      <w:pPr>
        <w:pStyle w:val="Default"/>
        <w:contextualSpacing/>
        <w:rPr>
          <w:rFonts w:ascii="Calibri" w:hAnsi="Calibri" w:cs="Calibri"/>
          <w:bCs/>
        </w:rPr>
      </w:pPr>
      <w:r>
        <w:rPr>
          <w:rFonts w:ascii="Calibri" w:hAnsi="Calibri" w:cs="Calibri"/>
          <w:bCs/>
        </w:rPr>
        <w:t>Call EMS</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Assistant Coach</w:t>
      </w:r>
    </w:p>
    <w:p w14:paraId="5A15C499" w14:textId="77777777" w:rsidR="000B323E" w:rsidRDefault="000B323E" w:rsidP="000B323E">
      <w:pPr>
        <w:pStyle w:val="Default"/>
        <w:contextualSpacing/>
        <w:rPr>
          <w:rFonts w:ascii="Calibri" w:hAnsi="Calibri" w:cs="Calibri"/>
          <w:bCs/>
        </w:rPr>
      </w:pPr>
      <w:r>
        <w:rPr>
          <w:rFonts w:ascii="Calibri" w:hAnsi="Calibri" w:cs="Calibri"/>
          <w:bCs/>
        </w:rPr>
        <w:t>Flag down EMS and direct to scene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Assistant Coach</w:t>
      </w:r>
    </w:p>
    <w:p w14:paraId="1023FCC6" w14:textId="77777777" w:rsidR="000B323E" w:rsidRDefault="000B323E" w:rsidP="000B323E">
      <w:pPr>
        <w:pStyle w:val="Default"/>
        <w:contextualSpacing/>
        <w:rPr>
          <w:rFonts w:ascii="Calibri" w:hAnsi="Calibri" w:cs="Calibri"/>
          <w:b/>
          <w:bCs/>
        </w:rPr>
      </w:pPr>
    </w:p>
    <w:p w14:paraId="4FA4ED94" w14:textId="77777777" w:rsidR="000B323E" w:rsidRDefault="000B323E" w:rsidP="000B323E">
      <w:pPr>
        <w:pStyle w:val="Default"/>
        <w:contextualSpacing/>
        <w:rPr>
          <w:rFonts w:ascii="Calibri" w:hAnsi="Calibri" w:cs="Calibri"/>
          <w:b/>
          <w:bCs/>
        </w:rPr>
      </w:pPr>
    </w:p>
    <w:p w14:paraId="053B22B5" w14:textId="77777777" w:rsidR="009B5EC4" w:rsidRPr="009B5EC4" w:rsidRDefault="00A121EE" w:rsidP="000B323E">
      <w:pPr>
        <w:pStyle w:val="Default"/>
        <w:contextualSpacing/>
        <w:rPr>
          <w:rFonts w:ascii="Calibri" w:hAnsi="Calibri" w:cs="Calibri"/>
          <w:b/>
          <w:bCs/>
        </w:rPr>
      </w:pPr>
      <w:r>
        <w:rPr>
          <w:rFonts w:ascii="Calibri" w:hAnsi="Calibri" w:cs="Calibri"/>
          <w:b/>
          <w:bCs/>
        </w:rPr>
        <w:t xml:space="preserve">Recommendations for </w:t>
      </w:r>
      <w:r w:rsidR="009B5EC4" w:rsidRPr="009B5EC4">
        <w:rPr>
          <w:rFonts w:ascii="Calibri" w:hAnsi="Calibri" w:cs="Calibri"/>
          <w:b/>
          <w:bCs/>
        </w:rPr>
        <w:t>EMS Transport of an Injured Child with No Parent or Guardian Present</w:t>
      </w:r>
    </w:p>
    <w:p w14:paraId="48AF285C" w14:textId="77777777" w:rsidR="00A072F7" w:rsidRPr="00A072F7" w:rsidRDefault="00A072F7" w:rsidP="009B5EC4">
      <w:pPr>
        <w:spacing w:before="100" w:beforeAutospacing="1" w:after="100" w:afterAutospacing="1"/>
        <w:contextualSpacing/>
        <w:rPr>
          <w:rFonts w:ascii="Calibri" w:hAnsi="Calibri" w:cs="Calibri"/>
          <w:bCs/>
          <w:color w:val="000000"/>
          <w:sz w:val="24"/>
          <w:szCs w:val="24"/>
          <w:u w:val="single"/>
        </w:rPr>
      </w:pPr>
      <w:r w:rsidRPr="00A072F7">
        <w:rPr>
          <w:rFonts w:ascii="Calibri" w:hAnsi="Calibri" w:cs="Calibri"/>
          <w:bCs/>
          <w:color w:val="000000"/>
          <w:sz w:val="24"/>
          <w:szCs w:val="24"/>
          <w:u w:val="single"/>
        </w:rPr>
        <w:t>Assistant Coach</w:t>
      </w:r>
    </w:p>
    <w:p w14:paraId="02AC2A84" w14:textId="51114FBB" w:rsidR="00A072F7" w:rsidRP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Accompanies injured child to the hospital during EMS transport with that child’s medical release form. Medical staff will perhaps request this original form prior to examination and/or treatment or might otherwise ask for a coach </w:t>
      </w:r>
      <w:r w:rsidR="00CF0F05" w:rsidRPr="006D1B18">
        <w:rPr>
          <w:rFonts w:ascii="Calibri" w:eastAsia="Times New Roman" w:hAnsi="Calibri" w:cs="Calibri"/>
          <w:color w:val="FF0000"/>
          <w:sz w:val="24"/>
          <w:szCs w:val="24"/>
        </w:rPr>
        <w:t>to</w:t>
      </w:r>
      <w:r w:rsidR="00CF0F05">
        <w:rPr>
          <w:rFonts w:ascii="Calibri" w:eastAsia="Times New Roman" w:hAnsi="Calibri" w:cs="Calibri"/>
          <w:color w:val="000000"/>
          <w:sz w:val="24"/>
          <w:szCs w:val="24"/>
        </w:rPr>
        <w:t xml:space="preserve"> </w:t>
      </w:r>
      <w:r w:rsidRPr="00A072F7">
        <w:rPr>
          <w:rFonts w:ascii="Calibri" w:eastAsia="Times New Roman" w:hAnsi="Calibri" w:cs="Calibri"/>
          <w:color w:val="000000"/>
          <w:sz w:val="24"/>
          <w:szCs w:val="24"/>
        </w:rPr>
        <w:t xml:space="preserve">sign a permission to treat. A completed medical release form signed by a parent or guardian should suffice for this purpose.   </w:t>
      </w:r>
    </w:p>
    <w:p w14:paraId="21E7BC4F" w14:textId="77777777" w:rsid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lastRenderedPageBreak/>
        <w:t xml:space="preserve">Establishes contact with the injured child’s parent or guardian through the use of phone numbers and names listed upon that child’s emergency contact form. </w:t>
      </w:r>
    </w:p>
    <w:p w14:paraId="522FD893" w14:textId="77777777" w:rsid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Remains with the injured child at the hospital until a parent or guardian arrives to assume care and custody. </w:t>
      </w:r>
    </w:p>
    <w:p w14:paraId="109460E3" w14:textId="77777777" w:rsidR="00A072F7" w:rsidRPr="00A072F7" w:rsidRDefault="00A072F7" w:rsidP="00A072F7">
      <w:pPr>
        <w:numPr>
          <w:ilvl w:val="0"/>
          <w:numId w:val="3"/>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Documents in writing the times of transport to the hospital and arrival of the named parent or guardian that assumed care and custody of the child.     </w:t>
      </w:r>
    </w:p>
    <w:p w14:paraId="2755A402" w14:textId="77777777" w:rsidR="00A072F7" w:rsidRPr="00A072F7" w:rsidRDefault="00A072F7" w:rsidP="00A072F7">
      <w:pPr>
        <w:spacing w:before="100" w:beforeAutospacing="1" w:after="100" w:afterAutospacing="1"/>
        <w:rPr>
          <w:rFonts w:ascii="Calibri" w:hAnsi="Calibri" w:cs="Calibri"/>
          <w:bCs/>
          <w:color w:val="000000"/>
          <w:sz w:val="24"/>
          <w:szCs w:val="24"/>
          <w:u w:val="single"/>
        </w:rPr>
      </w:pPr>
      <w:r w:rsidRPr="00A072F7">
        <w:rPr>
          <w:rFonts w:ascii="Calibri" w:hAnsi="Calibri" w:cs="Calibri"/>
          <w:bCs/>
          <w:color w:val="000000"/>
          <w:sz w:val="24"/>
          <w:szCs w:val="24"/>
          <w:u w:val="single"/>
        </w:rPr>
        <w:t>Head Coach</w:t>
      </w:r>
    </w:p>
    <w:p w14:paraId="1B819567" w14:textId="77777777"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Remains with the team until dismissal of players to their parents or guardians. </w:t>
      </w:r>
    </w:p>
    <w:p w14:paraId="554D5E7E" w14:textId="77777777"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Establishes contact with the Assistant Coach following the post-match player dismissal to obtain update on the injured child’s condition, name and address of the hospital, status on the contact with the child’s parent or guardian and his or her estimated time of arrival, </w:t>
      </w:r>
    </w:p>
    <w:p w14:paraId="142EEBF5" w14:textId="1083D320"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Establishes contact with </w:t>
      </w:r>
      <w:r w:rsidRPr="006D1B18">
        <w:rPr>
          <w:rFonts w:ascii="Calibri" w:eastAsia="Times New Roman" w:hAnsi="Calibri" w:cs="Calibri"/>
          <w:color w:val="FF0000"/>
          <w:sz w:val="24"/>
          <w:szCs w:val="24"/>
        </w:rPr>
        <w:t>the</w:t>
      </w:r>
      <w:r w:rsidR="00EA07E7">
        <w:rPr>
          <w:rFonts w:ascii="Calibri" w:eastAsia="Times New Roman" w:hAnsi="Calibri" w:cs="Calibri"/>
          <w:color w:val="000000"/>
          <w:sz w:val="24"/>
          <w:szCs w:val="24"/>
        </w:rPr>
        <w:t xml:space="preserve"> Trustee or the Director of Coaching t</w:t>
      </w:r>
      <w:r w:rsidRPr="00A072F7">
        <w:rPr>
          <w:rFonts w:ascii="Calibri" w:eastAsia="Times New Roman" w:hAnsi="Calibri" w:cs="Calibri"/>
          <w:color w:val="000000"/>
          <w:sz w:val="24"/>
          <w:szCs w:val="24"/>
        </w:rPr>
        <w:t xml:space="preserve">o advise of the situation. A coordinated staff effort will be organized by the </w:t>
      </w:r>
      <w:r w:rsidR="00EA07E7">
        <w:rPr>
          <w:rFonts w:ascii="Calibri" w:eastAsia="Times New Roman" w:hAnsi="Calibri" w:cs="Calibri"/>
          <w:color w:val="000000"/>
          <w:sz w:val="24"/>
          <w:szCs w:val="24"/>
        </w:rPr>
        <w:t>Trustee or Director of Coaching</w:t>
      </w:r>
      <w:r w:rsidRPr="00A072F7">
        <w:rPr>
          <w:rFonts w:ascii="Calibri" w:eastAsia="Times New Roman" w:hAnsi="Calibri" w:cs="Calibri"/>
          <w:color w:val="000000"/>
          <w:sz w:val="24"/>
          <w:szCs w:val="24"/>
        </w:rPr>
        <w:t xml:space="preserve"> to provide relief to the staff member at the hospital with the injured child.        </w:t>
      </w:r>
    </w:p>
    <w:p w14:paraId="671EC3DC" w14:textId="41651B6B" w:rsidR="00A072F7" w:rsidRPr="00A072F7" w:rsidRDefault="00A072F7" w:rsidP="00A072F7">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Responsible for completion of accident</w:t>
      </w:r>
      <w:r w:rsidR="00CF0F05">
        <w:rPr>
          <w:rFonts w:ascii="Calibri" w:eastAsia="Times New Roman" w:hAnsi="Calibri" w:cs="Calibri"/>
          <w:color w:val="000000"/>
          <w:sz w:val="24"/>
          <w:szCs w:val="24"/>
        </w:rPr>
        <w:t>/</w:t>
      </w:r>
      <w:r w:rsidRPr="00A072F7">
        <w:rPr>
          <w:rFonts w:ascii="Calibri" w:eastAsia="Times New Roman" w:hAnsi="Calibri" w:cs="Calibri"/>
          <w:color w:val="000000"/>
          <w:sz w:val="24"/>
          <w:szCs w:val="24"/>
        </w:rPr>
        <w:t xml:space="preserve"> injury report relating to the matter. </w:t>
      </w:r>
    </w:p>
    <w:p w14:paraId="224CAF0F" w14:textId="77777777" w:rsidR="00053B16" w:rsidRDefault="00A072F7" w:rsidP="00053B16">
      <w:pPr>
        <w:numPr>
          <w:ilvl w:val="0"/>
          <w:numId w:val="4"/>
        </w:numPr>
        <w:spacing w:before="100" w:beforeAutospacing="1" w:after="100" w:afterAutospacing="1" w:line="240" w:lineRule="auto"/>
        <w:rPr>
          <w:rFonts w:ascii="Calibri" w:eastAsia="Times New Roman" w:hAnsi="Calibri" w:cs="Calibri"/>
          <w:color w:val="000000"/>
          <w:sz w:val="24"/>
          <w:szCs w:val="24"/>
        </w:rPr>
      </w:pPr>
      <w:r w:rsidRPr="00A072F7">
        <w:rPr>
          <w:rFonts w:ascii="Calibri" w:eastAsia="Times New Roman" w:hAnsi="Calibri" w:cs="Calibri"/>
          <w:color w:val="000000"/>
          <w:sz w:val="24"/>
          <w:szCs w:val="24"/>
        </w:rPr>
        <w:t xml:space="preserve">Responsible for maintaining at all team events the team’s </w:t>
      </w:r>
      <w:r w:rsidR="002D7C52">
        <w:rPr>
          <w:rFonts w:ascii="Calibri" w:eastAsia="Times New Roman" w:hAnsi="Calibri" w:cs="Calibri"/>
          <w:color w:val="000000"/>
          <w:sz w:val="24"/>
          <w:szCs w:val="24"/>
        </w:rPr>
        <w:t>the folder</w:t>
      </w:r>
      <w:r w:rsidRPr="00A072F7">
        <w:rPr>
          <w:rFonts w:ascii="Calibri" w:eastAsia="Times New Roman" w:hAnsi="Calibri" w:cs="Calibri"/>
          <w:color w:val="000000"/>
          <w:sz w:val="24"/>
          <w:szCs w:val="24"/>
        </w:rPr>
        <w:t xml:space="preserve"> that contains each player’s medical release and emergency contact forms   </w:t>
      </w:r>
    </w:p>
    <w:p w14:paraId="4434C3CC" w14:textId="77777777" w:rsidR="00053B16" w:rsidRPr="00491354" w:rsidRDefault="00491354" w:rsidP="00053B16">
      <w:pPr>
        <w:spacing w:before="100" w:beforeAutospacing="1" w:after="100" w:afterAutospacing="1" w:line="240" w:lineRule="auto"/>
        <w:rPr>
          <w:rFonts w:ascii="Calibri" w:eastAsia="Times New Roman" w:hAnsi="Calibri" w:cs="Calibri"/>
          <w:b/>
          <w:color w:val="000000"/>
          <w:sz w:val="24"/>
          <w:szCs w:val="24"/>
        </w:rPr>
      </w:pPr>
      <w:r w:rsidRPr="00491354">
        <w:rPr>
          <w:rFonts w:ascii="Calibri" w:eastAsia="Times New Roman" w:hAnsi="Calibri" w:cs="Calibri"/>
          <w:b/>
          <w:color w:val="000000"/>
          <w:sz w:val="24"/>
          <w:szCs w:val="24"/>
        </w:rPr>
        <w:t xml:space="preserve">Potential Exposure to </w:t>
      </w:r>
      <w:r w:rsidR="00053B16" w:rsidRPr="00491354">
        <w:rPr>
          <w:rFonts w:ascii="Calibri" w:eastAsia="Times New Roman" w:hAnsi="Calibri" w:cs="Calibri"/>
          <w:b/>
          <w:color w:val="000000"/>
          <w:sz w:val="24"/>
          <w:szCs w:val="24"/>
        </w:rPr>
        <w:t>COVID-19</w:t>
      </w:r>
    </w:p>
    <w:p w14:paraId="37483084" w14:textId="77777777" w:rsidR="00053B16" w:rsidRPr="00491354" w:rsidRDefault="000775D2" w:rsidP="006D1B18">
      <w:p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Individuals (staff members or players)</w:t>
      </w:r>
      <w:r w:rsidR="00053B16" w:rsidRPr="00491354">
        <w:rPr>
          <w:rFonts w:cstheme="minorHAnsi"/>
          <w:color w:val="000000"/>
          <w:sz w:val="24"/>
          <w:szCs w:val="24"/>
        </w:rPr>
        <w:t xml:space="preserve"> who </w:t>
      </w:r>
      <w:r w:rsidR="00864B0B" w:rsidRPr="00491354">
        <w:rPr>
          <w:rFonts w:cstheme="minorHAnsi"/>
          <w:color w:val="000000"/>
          <w:sz w:val="24"/>
          <w:szCs w:val="24"/>
          <w:shd w:val="clear" w:color="auto" w:fill="FFFFFF"/>
        </w:rPr>
        <w:t>have </w:t>
      </w:r>
      <w:hyperlink r:id="rId7" w:history="1">
        <w:r w:rsidR="00864B0B" w:rsidRPr="00491354">
          <w:rPr>
            <w:rStyle w:val="Hyperlink"/>
            <w:rFonts w:cstheme="minorHAnsi"/>
            <w:color w:val="075290"/>
            <w:sz w:val="24"/>
            <w:szCs w:val="24"/>
            <w:shd w:val="clear" w:color="auto" w:fill="FFFFFF"/>
          </w:rPr>
          <w:t>symptoms</w:t>
        </w:r>
      </w:hyperlink>
      <w:r w:rsidR="00864B0B" w:rsidRPr="00491354">
        <w:rPr>
          <w:rFonts w:cstheme="minorHAnsi"/>
          <w:color w:val="000000"/>
          <w:sz w:val="24"/>
          <w:szCs w:val="24"/>
          <w:shd w:val="clear" w:color="auto" w:fill="FFFFFF"/>
        </w:rPr>
        <w:t> upon </w:t>
      </w:r>
      <w:r w:rsidR="00053B16" w:rsidRPr="00491354">
        <w:rPr>
          <w:rFonts w:cstheme="minorHAnsi"/>
          <w:color w:val="000000"/>
          <w:sz w:val="24"/>
          <w:szCs w:val="24"/>
        </w:rPr>
        <w:t xml:space="preserve">arrival to </w:t>
      </w:r>
      <w:r w:rsidRPr="00491354">
        <w:rPr>
          <w:rFonts w:cstheme="minorHAnsi"/>
          <w:color w:val="000000"/>
          <w:sz w:val="24"/>
          <w:szCs w:val="24"/>
        </w:rPr>
        <w:t xml:space="preserve">program events </w:t>
      </w:r>
      <w:r w:rsidR="00053B16" w:rsidRPr="00491354">
        <w:rPr>
          <w:rFonts w:cstheme="minorHAnsi"/>
          <w:color w:val="000000"/>
          <w:sz w:val="24"/>
          <w:szCs w:val="24"/>
        </w:rPr>
        <w:t xml:space="preserve">or who become sick during </w:t>
      </w:r>
      <w:r w:rsidRPr="00491354">
        <w:rPr>
          <w:rFonts w:cstheme="minorHAnsi"/>
          <w:color w:val="000000"/>
          <w:sz w:val="24"/>
          <w:szCs w:val="24"/>
        </w:rPr>
        <w:t>an event</w:t>
      </w:r>
      <w:r w:rsidR="00053B16" w:rsidRPr="00491354">
        <w:rPr>
          <w:rFonts w:cstheme="minorHAnsi"/>
          <w:color w:val="000000"/>
          <w:sz w:val="24"/>
          <w:szCs w:val="24"/>
        </w:rPr>
        <w:t xml:space="preserve"> should immediately be separated from </w:t>
      </w:r>
      <w:r w:rsidRPr="00491354">
        <w:rPr>
          <w:rFonts w:cstheme="minorHAnsi"/>
          <w:color w:val="000000"/>
          <w:sz w:val="24"/>
          <w:szCs w:val="24"/>
        </w:rPr>
        <w:t xml:space="preserve">others by a designated staff member equipped with personal protection face mask and non-latex gloves. </w:t>
      </w:r>
      <w:r w:rsidR="00864B0B" w:rsidRPr="00491354">
        <w:rPr>
          <w:rFonts w:cstheme="minorHAnsi"/>
          <w:color w:val="000000"/>
          <w:sz w:val="24"/>
          <w:szCs w:val="24"/>
        </w:rPr>
        <w:t>P</w:t>
      </w:r>
      <w:r w:rsidRPr="00491354">
        <w:rPr>
          <w:rFonts w:cstheme="minorHAnsi"/>
          <w:color w:val="000000"/>
          <w:sz w:val="24"/>
          <w:szCs w:val="24"/>
        </w:rPr>
        <w:t xml:space="preserve">ick-up arrangements should be made based upon the </w:t>
      </w:r>
      <w:r w:rsidR="00864B0B" w:rsidRPr="00491354">
        <w:rPr>
          <w:rFonts w:cstheme="minorHAnsi"/>
          <w:color w:val="000000"/>
          <w:sz w:val="24"/>
          <w:szCs w:val="24"/>
        </w:rPr>
        <w:t>emergency contact/s of the staff member or player</w:t>
      </w:r>
      <w:r w:rsidR="00053B16" w:rsidRPr="00491354">
        <w:rPr>
          <w:rFonts w:cstheme="minorHAnsi"/>
          <w:color w:val="000000"/>
          <w:sz w:val="24"/>
          <w:szCs w:val="24"/>
        </w:rPr>
        <w:t>.</w:t>
      </w:r>
      <w:r w:rsidRPr="00491354">
        <w:rPr>
          <w:rFonts w:cstheme="minorHAnsi"/>
          <w:color w:val="000000"/>
          <w:sz w:val="24"/>
          <w:szCs w:val="24"/>
        </w:rPr>
        <w:t xml:space="preserve"> This aims to ensure that the staff member</w:t>
      </w:r>
      <w:r w:rsidR="00864B0B" w:rsidRPr="00491354">
        <w:rPr>
          <w:rFonts w:cstheme="minorHAnsi"/>
          <w:color w:val="000000"/>
          <w:sz w:val="24"/>
          <w:szCs w:val="24"/>
        </w:rPr>
        <w:t xml:space="preserve"> or player</w:t>
      </w:r>
      <w:r w:rsidRPr="00491354">
        <w:rPr>
          <w:rFonts w:cstheme="minorHAnsi"/>
          <w:color w:val="000000"/>
          <w:sz w:val="24"/>
          <w:szCs w:val="24"/>
        </w:rPr>
        <w:t xml:space="preserve"> receives </w:t>
      </w:r>
      <w:r w:rsidR="00053B16" w:rsidRPr="00491354">
        <w:rPr>
          <w:rFonts w:cstheme="minorHAnsi"/>
          <w:color w:val="000000"/>
          <w:sz w:val="24"/>
          <w:szCs w:val="24"/>
        </w:rPr>
        <w:t>safe transport</w:t>
      </w:r>
      <w:r w:rsidRPr="00491354">
        <w:rPr>
          <w:rFonts w:cstheme="minorHAnsi"/>
          <w:color w:val="000000"/>
          <w:sz w:val="24"/>
          <w:szCs w:val="24"/>
        </w:rPr>
        <w:t xml:space="preserve">ation </w:t>
      </w:r>
      <w:r w:rsidR="00053B16" w:rsidRPr="00491354">
        <w:rPr>
          <w:rFonts w:cstheme="minorHAnsi"/>
          <w:color w:val="000000"/>
          <w:sz w:val="24"/>
          <w:szCs w:val="24"/>
        </w:rPr>
        <w:t xml:space="preserve">to </w:t>
      </w:r>
      <w:r w:rsidRPr="00491354">
        <w:rPr>
          <w:rFonts w:cstheme="minorHAnsi"/>
          <w:color w:val="000000"/>
          <w:sz w:val="24"/>
          <w:szCs w:val="24"/>
        </w:rPr>
        <w:t xml:space="preserve">his or her </w:t>
      </w:r>
      <w:r w:rsidR="00053B16" w:rsidRPr="00491354">
        <w:rPr>
          <w:rFonts w:cstheme="minorHAnsi"/>
          <w:color w:val="000000"/>
          <w:sz w:val="24"/>
          <w:szCs w:val="24"/>
        </w:rPr>
        <w:t>home or to a healthcare provider.</w:t>
      </w:r>
    </w:p>
    <w:p w14:paraId="677A15C3" w14:textId="77777777" w:rsidR="000775D2" w:rsidRPr="00491354" w:rsidRDefault="00864B0B" w:rsidP="000775D2">
      <w:pPr>
        <w:pStyle w:val="NormalWeb"/>
        <w:shd w:val="clear" w:color="auto" w:fill="FFFFFF"/>
        <w:spacing w:before="0"/>
        <w:rPr>
          <w:rFonts w:asciiTheme="minorHAnsi" w:hAnsiTheme="minorHAnsi" w:cstheme="minorHAnsi"/>
          <w:color w:val="000000"/>
        </w:rPr>
      </w:pPr>
      <w:r w:rsidRPr="00491354">
        <w:rPr>
          <w:rFonts w:asciiTheme="minorHAnsi" w:hAnsiTheme="minorHAnsi" w:cstheme="minorHAnsi"/>
          <w:color w:val="000000"/>
        </w:rPr>
        <w:t>The facility, i</w:t>
      </w:r>
      <w:r w:rsidR="000775D2" w:rsidRPr="00491354">
        <w:rPr>
          <w:rFonts w:asciiTheme="minorHAnsi" w:hAnsiTheme="minorHAnsi" w:cstheme="minorHAnsi"/>
          <w:color w:val="000000"/>
        </w:rPr>
        <w:t>n most cases, do</w:t>
      </w:r>
      <w:r w:rsidRPr="00491354">
        <w:rPr>
          <w:rFonts w:asciiTheme="minorHAnsi" w:hAnsiTheme="minorHAnsi" w:cstheme="minorHAnsi"/>
          <w:color w:val="000000"/>
        </w:rPr>
        <w:t>es</w:t>
      </w:r>
      <w:r w:rsidR="000775D2" w:rsidRPr="00491354">
        <w:rPr>
          <w:rFonts w:asciiTheme="minorHAnsi" w:hAnsiTheme="minorHAnsi" w:cstheme="minorHAnsi"/>
          <w:color w:val="000000"/>
        </w:rPr>
        <w:t xml:space="preserve"> not need to </w:t>
      </w:r>
      <w:r w:rsidRPr="00491354">
        <w:rPr>
          <w:rFonts w:asciiTheme="minorHAnsi" w:hAnsiTheme="minorHAnsi" w:cstheme="minorHAnsi"/>
          <w:color w:val="000000"/>
        </w:rPr>
        <w:t xml:space="preserve">be </w:t>
      </w:r>
      <w:r w:rsidR="000775D2" w:rsidRPr="00491354">
        <w:rPr>
          <w:rFonts w:asciiTheme="minorHAnsi" w:hAnsiTheme="minorHAnsi" w:cstheme="minorHAnsi"/>
          <w:color w:val="000000"/>
        </w:rPr>
        <w:t>shut down</w:t>
      </w:r>
      <w:r w:rsidRPr="00491354">
        <w:rPr>
          <w:rFonts w:asciiTheme="minorHAnsi" w:hAnsiTheme="minorHAnsi" w:cstheme="minorHAnsi"/>
          <w:color w:val="000000"/>
        </w:rPr>
        <w:t xml:space="preserve"> although </w:t>
      </w:r>
      <w:r w:rsidR="000775D2" w:rsidRPr="00491354">
        <w:rPr>
          <w:rFonts w:asciiTheme="minorHAnsi" w:hAnsiTheme="minorHAnsi" w:cstheme="minorHAnsi"/>
          <w:color w:val="000000"/>
        </w:rPr>
        <w:t xml:space="preserve">any </w:t>
      </w:r>
      <w:r w:rsidRPr="00491354">
        <w:rPr>
          <w:rFonts w:asciiTheme="minorHAnsi" w:hAnsiTheme="minorHAnsi" w:cstheme="minorHAnsi"/>
          <w:color w:val="000000"/>
        </w:rPr>
        <w:t xml:space="preserve">items touched by </w:t>
      </w:r>
      <w:r w:rsidR="000775D2" w:rsidRPr="00491354">
        <w:rPr>
          <w:rFonts w:asciiTheme="minorHAnsi" w:hAnsiTheme="minorHAnsi" w:cstheme="minorHAnsi"/>
          <w:color w:val="000000"/>
        </w:rPr>
        <w:t>the sick person</w:t>
      </w:r>
      <w:r w:rsidRPr="00491354">
        <w:rPr>
          <w:rFonts w:asciiTheme="minorHAnsi" w:hAnsiTheme="minorHAnsi" w:cstheme="minorHAnsi"/>
          <w:color w:val="000000"/>
        </w:rPr>
        <w:t xml:space="preserve"> should be disinfected. Waiting 24 hours before cleaning and disinfecting these items is recommended to minimize pote</w:t>
      </w:r>
      <w:r w:rsidR="000775D2" w:rsidRPr="00491354">
        <w:rPr>
          <w:rFonts w:asciiTheme="minorHAnsi" w:hAnsiTheme="minorHAnsi" w:cstheme="minorHAnsi"/>
          <w:color w:val="000000"/>
        </w:rPr>
        <w:t xml:space="preserve">ntial for </w:t>
      </w:r>
      <w:r w:rsidRPr="00491354">
        <w:rPr>
          <w:rFonts w:asciiTheme="minorHAnsi" w:hAnsiTheme="minorHAnsi" w:cstheme="minorHAnsi"/>
          <w:color w:val="000000"/>
        </w:rPr>
        <w:t>assigned staff members for</w:t>
      </w:r>
      <w:r w:rsidR="000775D2" w:rsidRPr="00491354">
        <w:rPr>
          <w:rFonts w:asciiTheme="minorHAnsi" w:hAnsiTheme="minorHAnsi" w:cstheme="minorHAnsi"/>
          <w:color w:val="000000"/>
        </w:rPr>
        <w:t xml:space="preserve"> being exposed to respiratory droplets.</w:t>
      </w:r>
      <w:r w:rsidRPr="00491354">
        <w:rPr>
          <w:rFonts w:asciiTheme="minorHAnsi" w:hAnsiTheme="minorHAnsi" w:cstheme="minorHAnsi"/>
          <w:color w:val="000000"/>
        </w:rPr>
        <w:t xml:space="preserve"> </w:t>
      </w:r>
      <w:r w:rsidR="000775D2" w:rsidRPr="00491354">
        <w:rPr>
          <w:rFonts w:asciiTheme="minorHAnsi" w:hAnsiTheme="minorHAnsi" w:cstheme="minorHAnsi"/>
          <w:color w:val="000000"/>
        </w:rPr>
        <w:t>Continue</w:t>
      </w:r>
      <w:r w:rsidRPr="00491354">
        <w:rPr>
          <w:rFonts w:asciiTheme="minorHAnsi" w:hAnsiTheme="minorHAnsi" w:cstheme="minorHAnsi"/>
          <w:color w:val="000000"/>
        </w:rPr>
        <w:t>d</w:t>
      </w:r>
      <w:r w:rsidR="000775D2" w:rsidRPr="00491354">
        <w:rPr>
          <w:rFonts w:asciiTheme="minorHAnsi" w:hAnsiTheme="minorHAnsi" w:cstheme="minorHAnsi"/>
          <w:color w:val="000000"/>
        </w:rPr>
        <w:t xml:space="preserve"> cleaning and disinfecting </w:t>
      </w:r>
      <w:r w:rsidR="00491354" w:rsidRPr="00491354">
        <w:rPr>
          <w:rFonts w:asciiTheme="minorHAnsi" w:hAnsiTheme="minorHAnsi" w:cstheme="minorHAnsi"/>
          <w:color w:val="000000"/>
        </w:rPr>
        <w:t xml:space="preserve">of </w:t>
      </w:r>
      <w:r w:rsidR="000775D2" w:rsidRPr="00491354">
        <w:rPr>
          <w:rFonts w:asciiTheme="minorHAnsi" w:hAnsiTheme="minorHAnsi" w:cstheme="minorHAnsi"/>
          <w:color w:val="000000"/>
        </w:rPr>
        <w:t xml:space="preserve">all high-touch surfaces </w:t>
      </w:r>
      <w:r w:rsidR="00491354" w:rsidRPr="00491354">
        <w:rPr>
          <w:rFonts w:asciiTheme="minorHAnsi" w:hAnsiTheme="minorHAnsi" w:cstheme="minorHAnsi"/>
          <w:color w:val="000000"/>
        </w:rPr>
        <w:t>with</w:t>
      </w:r>
      <w:r w:rsidR="000775D2" w:rsidRPr="00491354">
        <w:rPr>
          <w:rFonts w:asciiTheme="minorHAnsi" w:hAnsiTheme="minorHAnsi" w:cstheme="minorHAnsi"/>
          <w:color w:val="000000"/>
        </w:rPr>
        <w:t>in the facility</w:t>
      </w:r>
      <w:r w:rsidR="00491354" w:rsidRPr="00491354">
        <w:rPr>
          <w:rFonts w:asciiTheme="minorHAnsi" w:hAnsiTheme="minorHAnsi" w:cstheme="minorHAnsi"/>
          <w:color w:val="000000"/>
        </w:rPr>
        <w:t xml:space="preserve"> is also advised</w:t>
      </w:r>
      <w:r w:rsidR="000775D2" w:rsidRPr="00491354">
        <w:rPr>
          <w:rFonts w:asciiTheme="minorHAnsi" w:hAnsiTheme="minorHAnsi" w:cstheme="minorHAnsi"/>
          <w:color w:val="000000"/>
        </w:rPr>
        <w:t>.</w:t>
      </w:r>
    </w:p>
    <w:p w14:paraId="51A1C390" w14:textId="77777777" w:rsidR="000775D2" w:rsidRPr="00491354" w:rsidRDefault="000775D2" w:rsidP="000775D2">
      <w:pPr>
        <w:pStyle w:val="NormalWeb"/>
        <w:shd w:val="clear" w:color="auto" w:fill="FFFFFF"/>
        <w:spacing w:before="0"/>
        <w:rPr>
          <w:rFonts w:asciiTheme="minorHAnsi" w:hAnsiTheme="minorHAnsi" w:cstheme="minorHAnsi"/>
          <w:color w:val="000000"/>
        </w:rPr>
      </w:pPr>
      <w:r w:rsidRPr="00491354">
        <w:rPr>
          <w:rFonts w:asciiTheme="minorHAnsi" w:hAnsiTheme="minorHAnsi" w:cstheme="minorHAnsi"/>
          <w:color w:val="000000"/>
        </w:rPr>
        <w:t>Follow the CDC </w:t>
      </w:r>
      <w:hyperlink r:id="rId8" w:history="1">
        <w:r w:rsidRPr="00491354">
          <w:rPr>
            <w:rStyle w:val="Hyperlink"/>
            <w:rFonts w:asciiTheme="minorHAnsi" w:hAnsiTheme="minorHAnsi" w:cstheme="minorHAnsi"/>
            <w:color w:val="075290"/>
          </w:rPr>
          <w:t>cleaning and disinfection recommendations</w:t>
        </w:r>
      </w:hyperlink>
      <w:r w:rsidRPr="00491354">
        <w:rPr>
          <w:rFonts w:asciiTheme="minorHAnsi" w:hAnsiTheme="minorHAnsi" w:cstheme="minorHAnsi"/>
          <w:color w:val="000000"/>
        </w:rPr>
        <w:t>:</w:t>
      </w:r>
    </w:p>
    <w:p w14:paraId="45D85077" w14:textId="77777777" w:rsidR="000775D2" w:rsidRPr="00491354" w:rsidRDefault="000775D2" w:rsidP="000775D2">
      <w:pPr>
        <w:numPr>
          <w:ilvl w:val="0"/>
          <w:numId w:val="11"/>
        </w:num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Clean dirty surfaces with soap and water before disinfecting them.</w:t>
      </w:r>
    </w:p>
    <w:p w14:paraId="1693C751" w14:textId="77777777" w:rsidR="000775D2" w:rsidRPr="00491354" w:rsidRDefault="000775D2" w:rsidP="000775D2">
      <w:pPr>
        <w:numPr>
          <w:ilvl w:val="0"/>
          <w:numId w:val="11"/>
        </w:numPr>
        <w:shd w:val="clear" w:color="auto" w:fill="FFFFFF"/>
        <w:spacing w:beforeAutospacing="1" w:after="0" w:afterAutospacing="1" w:line="240" w:lineRule="auto"/>
        <w:rPr>
          <w:rFonts w:cstheme="minorHAnsi"/>
          <w:color w:val="000000"/>
          <w:sz w:val="24"/>
          <w:szCs w:val="24"/>
        </w:rPr>
      </w:pPr>
      <w:r w:rsidRPr="00491354">
        <w:rPr>
          <w:rFonts w:cstheme="minorHAnsi"/>
          <w:color w:val="000000"/>
          <w:sz w:val="24"/>
          <w:szCs w:val="24"/>
        </w:rPr>
        <w:lastRenderedPageBreak/>
        <w:t>To disinfect surfaces, use </w:t>
      </w:r>
      <w:hyperlink r:id="rId9" w:history="1">
        <w:r w:rsidRPr="00491354">
          <w:rPr>
            <w:rStyle w:val="Hyperlink"/>
            <w:rFonts w:cstheme="minorHAnsi"/>
            <w:color w:val="075290"/>
            <w:sz w:val="24"/>
            <w:szCs w:val="24"/>
          </w:rPr>
          <w:t>products that meet EPA criteria for use against SARS-Cov-2</w:t>
        </w:r>
        <w:r w:rsidRPr="00491354">
          <w:rPr>
            <w:rStyle w:val="sr-only"/>
            <w:rFonts w:cstheme="minorHAnsi"/>
            <w:color w:val="075290"/>
            <w:sz w:val="24"/>
            <w:szCs w:val="24"/>
            <w:u w:val="single"/>
            <w:bdr w:val="none" w:sz="0" w:space="0" w:color="auto" w:frame="1"/>
          </w:rPr>
          <w:t>external icon</w:t>
        </w:r>
      </w:hyperlink>
      <w:r w:rsidRPr="00491354">
        <w:rPr>
          <w:rFonts w:cstheme="minorHAnsi"/>
          <w:color w:val="000000"/>
          <w:sz w:val="24"/>
          <w:szCs w:val="24"/>
        </w:rPr>
        <w:t>, the virus that causes COVID-19, and are appropriate for the surface.</w:t>
      </w:r>
    </w:p>
    <w:p w14:paraId="3E5218FC" w14:textId="77777777" w:rsidR="000775D2" w:rsidRPr="00491354" w:rsidRDefault="000775D2" w:rsidP="000775D2">
      <w:pPr>
        <w:numPr>
          <w:ilvl w:val="0"/>
          <w:numId w:val="11"/>
        </w:num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Always wear gloves and gowns appropriate for the chemicals being used when you are cleaning and disinfecting.</w:t>
      </w:r>
    </w:p>
    <w:p w14:paraId="6E955BFA" w14:textId="2255611A" w:rsidR="000775D2" w:rsidRPr="00491354" w:rsidRDefault="000775D2" w:rsidP="000775D2">
      <w:pPr>
        <w:numPr>
          <w:ilvl w:val="0"/>
          <w:numId w:val="11"/>
        </w:numPr>
        <w:shd w:val="clear" w:color="auto" w:fill="FFFFFF"/>
        <w:spacing w:before="100" w:beforeAutospacing="1" w:after="100" w:afterAutospacing="1" w:line="240" w:lineRule="auto"/>
        <w:rPr>
          <w:rFonts w:cstheme="minorHAnsi"/>
          <w:color w:val="000000"/>
          <w:sz w:val="24"/>
          <w:szCs w:val="24"/>
        </w:rPr>
      </w:pPr>
      <w:r w:rsidRPr="00491354">
        <w:rPr>
          <w:rFonts w:cstheme="minorHAnsi"/>
          <w:color w:val="000000"/>
          <w:sz w:val="24"/>
          <w:szCs w:val="24"/>
        </w:rPr>
        <w:t xml:space="preserve">You may need to wear additional PPE depending on the setting and disinfectant product you are using. For each product you use, </w:t>
      </w:r>
      <w:r w:rsidR="00CF0F05" w:rsidRPr="00491354">
        <w:rPr>
          <w:rFonts w:cstheme="minorHAnsi"/>
          <w:color w:val="000000"/>
          <w:sz w:val="24"/>
          <w:szCs w:val="24"/>
        </w:rPr>
        <w:t>consult,</w:t>
      </w:r>
      <w:r w:rsidRPr="00491354">
        <w:rPr>
          <w:rFonts w:cstheme="minorHAnsi"/>
          <w:color w:val="000000"/>
          <w:sz w:val="24"/>
          <w:szCs w:val="24"/>
        </w:rPr>
        <w:t xml:space="preserve"> and follow the manufacturer’s instructions for use.</w:t>
      </w:r>
    </w:p>
    <w:p w14:paraId="72F67D41" w14:textId="0DD27CB6" w:rsidR="000775D2" w:rsidRPr="00491354" w:rsidRDefault="000775D2" w:rsidP="00491354">
      <w:pPr>
        <w:pStyle w:val="NormalWeb"/>
        <w:shd w:val="clear" w:color="auto" w:fill="FFFFFF"/>
        <w:spacing w:before="0"/>
        <w:rPr>
          <w:rFonts w:asciiTheme="minorHAnsi" w:hAnsiTheme="minorHAnsi" w:cstheme="minorHAnsi"/>
          <w:color w:val="000000"/>
        </w:rPr>
      </w:pPr>
      <w:r w:rsidRPr="00491354">
        <w:rPr>
          <w:rFonts w:asciiTheme="minorHAnsi" w:hAnsiTheme="minorHAnsi" w:cstheme="minorHAnsi"/>
          <w:color w:val="000000"/>
        </w:rPr>
        <w:t>Determin</w:t>
      </w:r>
      <w:r w:rsidR="00491354" w:rsidRPr="00491354">
        <w:rPr>
          <w:rFonts w:asciiTheme="minorHAnsi" w:hAnsiTheme="minorHAnsi" w:cstheme="minorHAnsi"/>
          <w:color w:val="000000"/>
        </w:rPr>
        <w:t xml:space="preserve">ations should be made relating to any staff members or players that </w:t>
      </w:r>
      <w:r w:rsidRPr="00491354">
        <w:rPr>
          <w:rFonts w:asciiTheme="minorHAnsi" w:hAnsiTheme="minorHAnsi" w:cstheme="minorHAnsi"/>
          <w:color w:val="000000"/>
        </w:rPr>
        <w:t>may have been exposed to the virus and may need to take additional precautions</w:t>
      </w:r>
      <w:r w:rsidR="00491354" w:rsidRPr="00491354">
        <w:rPr>
          <w:rFonts w:asciiTheme="minorHAnsi" w:hAnsiTheme="minorHAnsi" w:cstheme="minorHAnsi"/>
          <w:color w:val="000000"/>
        </w:rPr>
        <w:t>. Notification relating to this potential exposure should be made to the parent or guardian of each player and each staff member. Confidentiality must be maintained. These potentially exposed individuals should quarantine for 14 days and self-monitor for</w:t>
      </w:r>
      <w:r w:rsidRPr="00491354">
        <w:rPr>
          <w:rFonts w:asciiTheme="minorHAnsi" w:hAnsiTheme="minorHAnsi" w:cstheme="minorHAnsi"/>
          <w:color w:val="000000"/>
        </w:rPr>
        <w:t> </w:t>
      </w:r>
      <w:hyperlink r:id="rId10" w:history="1">
        <w:r w:rsidRPr="00491354">
          <w:rPr>
            <w:rStyle w:val="Hyperlink"/>
            <w:rFonts w:asciiTheme="minorHAnsi" w:hAnsiTheme="minorHAnsi" w:cstheme="minorHAnsi"/>
            <w:color w:val="075290"/>
          </w:rPr>
          <w:t>symptoms</w:t>
        </w:r>
      </w:hyperlink>
      <w:r w:rsidRPr="00491354">
        <w:rPr>
          <w:rFonts w:asciiTheme="minorHAnsi" w:hAnsiTheme="minorHAnsi" w:cstheme="minorHAnsi"/>
          <w:color w:val="000000"/>
        </w:rPr>
        <w:t>.</w:t>
      </w:r>
    </w:p>
    <w:p w14:paraId="63896ADB" w14:textId="2A3BBB1C" w:rsidR="00262483" w:rsidRDefault="00E01CFF" w:rsidP="002D7C52">
      <w:pPr>
        <w:spacing w:before="100" w:beforeAutospacing="1" w:after="100" w:afterAutospacing="1"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Soldier Memorial Park</w:t>
      </w:r>
      <w:r w:rsidR="00E76667" w:rsidRPr="00262483">
        <w:rPr>
          <w:rFonts w:ascii="Calibri" w:eastAsia="Times New Roman" w:hAnsi="Calibri" w:cs="Calibri"/>
          <w:noProof/>
          <w:color w:val="000000"/>
          <w:sz w:val="24"/>
          <w:szCs w:val="24"/>
        </w:rPr>
        <w:drawing>
          <wp:anchor distT="0" distB="0" distL="114300" distR="114300" simplePos="0" relativeHeight="251658240" behindDoc="1" locked="0" layoutInCell="1" allowOverlap="1" wp14:anchorId="20751BC9" wp14:editId="34A863D3">
            <wp:simplePos x="0" y="0"/>
            <wp:positionH relativeFrom="margin">
              <wp:align>left</wp:align>
            </wp:positionH>
            <wp:positionV relativeFrom="paragraph">
              <wp:posOffset>146050</wp:posOffset>
            </wp:positionV>
            <wp:extent cx="6448425" cy="5095875"/>
            <wp:effectExtent l="0" t="0" r="9525" b="9525"/>
            <wp:wrapNone/>
            <wp:docPr id="2" name="Picture 1"/>
            <wp:cNvGraphicFramePr/>
            <a:graphic xmlns:a="http://schemas.openxmlformats.org/drawingml/2006/main">
              <a:graphicData uri="http://schemas.openxmlformats.org/drawingml/2006/picture">
                <pic:pic xmlns:pic="http://schemas.openxmlformats.org/drawingml/2006/picture">
                  <pic:nvPicPr>
                    <pic:cNvPr id="4" name="Content Placeholder 3" descr="250px-WOHS_2009[1].jpg"/>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448425" cy="5095875"/>
                    </a:xfrm>
                    <a:prstGeom prst="rect">
                      <a:avLst/>
                    </a:prstGeom>
                  </pic:spPr>
                </pic:pic>
              </a:graphicData>
            </a:graphic>
          </wp:anchor>
        </w:drawing>
      </w:r>
    </w:p>
    <w:p w14:paraId="156D62D4" w14:textId="66622093" w:rsidR="00763689" w:rsidRDefault="00763689" w:rsidP="002D7C52">
      <w:pPr>
        <w:spacing w:before="100" w:beforeAutospacing="1" w:after="100" w:afterAutospacing="1" w:line="240" w:lineRule="auto"/>
        <w:rPr>
          <w:rFonts w:ascii="Calibri" w:eastAsia="Times New Roman" w:hAnsi="Calibri" w:cs="Calibri"/>
          <w:color w:val="000000"/>
          <w:sz w:val="24"/>
          <w:szCs w:val="24"/>
        </w:rPr>
      </w:pPr>
    </w:p>
    <w:sectPr w:rsidR="00763689" w:rsidSect="00C53F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DBFF8" w14:textId="77777777" w:rsidR="002B6EDC" w:rsidRDefault="002B6EDC" w:rsidP="00820FA6">
      <w:pPr>
        <w:spacing w:after="0" w:line="240" w:lineRule="auto"/>
      </w:pPr>
      <w:r>
        <w:separator/>
      </w:r>
    </w:p>
  </w:endnote>
  <w:endnote w:type="continuationSeparator" w:id="0">
    <w:p w14:paraId="1860EF9C" w14:textId="77777777" w:rsidR="002B6EDC" w:rsidRDefault="002B6EDC" w:rsidP="0082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027769"/>
      <w:docPartObj>
        <w:docPartGallery w:val="Page Numbers (Bottom of Page)"/>
        <w:docPartUnique/>
      </w:docPartObj>
    </w:sdtPr>
    <w:sdtEndPr>
      <w:rPr>
        <w:noProof/>
      </w:rPr>
    </w:sdtEndPr>
    <w:sdtContent>
      <w:p w14:paraId="234ABE55" w14:textId="61B37E4C" w:rsidR="006D1B18" w:rsidRDefault="006D1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05A87" w14:textId="77777777" w:rsidR="006D1B18" w:rsidRDefault="006D1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B0CA9" w14:textId="77777777" w:rsidR="002B6EDC" w:rsidRDefault="002B6EDC" w:rsidP="00820FA6">
      <w:pPr>
        <w:spacing w:after="0" w:line="240" w:lineRule="auto"/>
      </w:pPr>
      <w:r>
        <w:separator/>
      </w:r>
    </w:p>
  </w:footnote>
  <w:footnote w:type="continuationSeparator" w:id="0">
    <w:p w14:paraId="2E54438B" w14:textId="77777777" w:rsidR="002B6EDC" w:rsidRDefault="002B6EDC" w:rsidP="0082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7726" w14:textId="77777777" w:rsidR="00820FA6" w:rsidRPr="00820FA6" w:rsidRDefault="00820FA6" w:rsidP="00820FA6">
    <w:pPr>
      <w:pStyle w:val="Header"/>
      <w:jc w:val="center"/>
      <w:rPr>
        <w:b/>
        <w:sz w:val="28"/>
        <w:szCs w:val="28"/>
      </w:rPr>
    </w:pPr>
    <w:r w:rsidRPr="00820FA6">
      <w:rPr>
        <w:b/>
        <w:sz w:val="28"/>
        <w:szCs w:val="28"/>
      </w:rPr>
      <w:t>EMERGENCY ACTION PLAN</w:t>
    </w:r>
  </w:p>
  <w:p w14:paraId="08D2C6CC" w14:textId="5FA5990D" w:rsidR="00820FA6" w:rsidRPr="00820FA6" w:rsidRDefault="00E01CFF" w:rsidP="00820FA6">
    <w:pPr>
      <w:pStyle w:val="Header"/>
      <w:jc w:val="center"/>
      <w:rPr>
        <w:b/>
        <w:sz w:val="24"/>
        <w:szCs w:val="24"/>
      </w:rPr>
    </w:pPr>
    <w:r>
      <w:rPr>
        <w:b/>
        <w:sz w:val="24"/>
        <w:szCs w:val="24"/>
      </w:rPr>
      <w:t>Howell United Soccer Club</w:t>
    </w:r>
  </w:p>
  <w:p w14:paraId="1921395B" w14:textId="77777777" w:rsidR="00820FA6" w:rsidRDefault="0079681C" w:rsidP="00820FA6">
    <w:pPr>
      <w:pStyle w:val="Header"/>
      <w:jc w:val="center"/>
      <w:rPr>
        <w:b/>
        <w:sz w:val="24"/>
        <w:szCs w:val="24"/>
      </w:rPr>
    </w:pPr>
    <w:r>
      <w:rPr>
        <w:b/>
        <w:sz w:val="24"/>
        <w:szCs w:val="24"/>
      </w:rPr>
      <w:t>Team Training and Match Site</w:t>
    </w:r>
    <w:r w:rsidR="00763689">
      <w:rPr>
        <w:b/>
        <w:sz w:val="24"/>
        <w:szCs w:val="24"/>
      </w:rPr>
      <w:t>s</w:t>
    </w:r>
  </w:p>
  <w:p w14:paraId="2A13A53B" w14:textId="175F5BEF" w:rsidR="00763689" w:rsidRDefault="00E01CFF" w:rsidP="00820FA6">
    <w:pPr>
      <w:pStyle w:val="Header"/>
      <w:jc w:val="center"/>
      <w:rPr>
        <w:b/>
        <w:sz w:val="24"/>
        <w:szCs w:val="24"/>
      </w:rPr>
    </w:pPr>
    <w:r>
      <w:rPr>
        <w:b/>
        <w:sz w:val="24"/>
        <w:szCs w:val="24"/>
      </w:rPr>
      <w:t>Soldier Memorial Park</w:t>
    </w:r>
  </w:p>
  <w:p w14:paraId="4EB68D24" w14:textId="15621D37" w:rsidR="00EA07E7" w:rsidRDefault="00EA07E7" w:rsidP="00820FA6">
    <w:pPr>
      <w:pStyle w:val="Header"/>
      <w:jc w:val="center"/>
      <w:rPr>
        <w:b/>
        <w:sz w:val="24"/>
        <w:szCs w:val="24"/>
      </w:rPr>
    </w:pPr>
    <w:r>
      <w:rPr>
        <w:b/>
        <w:sz w:val="24"/>
        <w:szCs w:val="24"/>
      </w:rPr>
      <w:t>20</w:t>
    </w:r>
    <w:r w:rsidR="00E01CFF">
      <w:rPr>
        <w:b/>
        <w:sz w:val="24"/>
        <w:szCs w:val="24"/>
      </w:rPr>
      <w:t>20</w:t>
    </w:r>
    <w:r>
      <w:rPr>
        <w:b/>
        <w:sz w:val="24"/>
        <w:szCs w:val="24"/>
      </w:rPr>
      <w:t>-20</w:t>
    </w:r>
    <w:r w:rsidR="00763689">
      <w:rPr>
        <w:b/>
        <w:sz w:val="24"/>
        <w:szCs w:val="24"/>
      </w:rPr>
      <w:t>2</w:t>
    </w:r>
    <w:r w:rsidR="00E01CFF">
      <w:rPr>
        <w:b/>
        <w:sz w:val="24"/>
        <w:szCs w:val="24"/>
      </w:rPr>
      <w:t>1</w:t>
    </w:r>
    <w:r>
      <w:rPr>
        <w:b/>
        <w:sz w:val="24"/>
        <w:szCs w:val="24"/>
      </w:rPr>
      <w:t xml:space="preserve"> Season</w:t>
    </w:r>
  </w:p>
  <w:p w14:paraId="4C518D92" w14:textId="77777777" w:rsidR="009D3E13" w:rsidRPr="00820FA6" w:rsidRDefault="009D3E13" w:rsidP="00820FA6">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3FF6"/>
    <w:multiLevelType w:val="multilevel"/>
    <w:tmpl w:val="F3E0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030C9"/>
    <w:multiLevelType w:val="multilevel"/>
    <w:tmpl w:val="8028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311C8"/>
    <w:multiLevelType w:val="hybridMultilevel"/>
    <w:tmpl w:val="9EB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A5989"/>
    <w:multiLevelType w:val="hybridMultilevel"/>
    <w:tmpl w:val="29B2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A5DE8"/>
    <w:multiLevelType w:val="multilevel"/>
    <w:tmpl w:val="BF3C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819C0"/>
    <w:multiLevelType w:val="multilevel"/>
    <w:tmpl w:val="2F4CD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1E3C68"/>
    <w:multiLevelType w:val="multilevel"/>
    <w:tmpl w:val="3A2897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ED751AA"/>
    <w:multiLevelType w:val="hybridMultilevel"/>
    <w:tmpl w:val="68DE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E317D"/>
    <w:multiLevelType w:val="multilevel"/>
    <w:tmpl w:val="AD5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D56BE"/>
    <w:multiLevelType w:val="multilevel"/>
    <w:tmpl w:val="035C5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34325C"/>
    <w:multiLevelType w:val="hybridMultilevel"/>
    <w:tmpl w:val="7332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47F9F"/>
    <w:multiLevelType w:val="multilevel"/>
    <w:tmpl w:val="844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3"/>
  </w:num>
  <w:num w:numId="8">
    <w:abstractNumId w:val="7"/>
  </w:num>
  <w:num w:numId="9">
    <w:abstractNumId w:val="8"/>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A6"/>
    <w:rsid w:val="0000191C"/>
    <w:rsid w:val="00035166"/>
    <w:rsid w:val="00053B16"/>
    <w:rsid w:val="000775D2"/>
    <w:rsid w:val="000B323E"/>
    <w:rsid w:val="000D07E2"/>
    <w:rsid w:val="00100872"/>
    <w:rsid w:val="00100B26"/>
    <w:rsid w:val="00117B6D"/>
    <w:rsid w:val="00175525"/>
    <w:rsid w:val="00245C89"/>
    <w:rsid w:val="0025075B"/>
    <w:rsid w:val="00262483"/>
    <w:rsid w:val="00283372"/>
    <w:rsid w:val="0029132F"/>
    <w:rsid w:val="002B40CE"/>
    <w:rsid w:val="002B6EDC"/>
    <w:rsid w:val="002D6A77"/>
    <w:rsid w:val="002D7C52"/>
    <w:rsid w:val="002E07C8"/>
    <w:rsid w:val="00352936"/>
    <w:rsid w:val="003C2CBD"/>
    <w:rsid w:val="003D3EDA"/>
    <w:rsid w:val="003E0CCC"/>
    <w:rsid w:val="003F1EDE"/>
    <w:rsid w:val="004007F8"/>
    <w:rsid w:val="004156F9"/>
    <w:rsid w:val="004422C1"/>
    <w:rsid w:val="00445B70"/>
    <w:rsid w:val="00491354"/>
    <w:rsid w:val="00516244"/>
    <w:rsid w:val="00542E8B"/>
    <w:rsid w:val="005F1594"/>
    <w:rsid w:val="00674511"/>
    <w:rsid w:val="00683CA7"/>
    <w:rsid w:val="00690CD0"/>
    <w:rsid w:val="006D1B18"/>
    <w:rsid w:val="006E30EC"/>
    <w:rsid w:val="007058DE"/>
    <w:rsid w:val="00710539"/>
    <w:rsid w:val="00763689"/>
    <w:rsid w:val="00796688"/>
    <w:rsid w:val="0079681C"/>
    <w:rsid w:val="00801398"/>
    <w:rsid w:val="00820FA6"/>
    <w:rsid w:val="00830643"/>
    <w:rsid w:val="008614D6"/>
    <w:rsid w:val="00861F58"/>
    <w:rsid w:val="00864B0B"/>
    <w:rsid w:val="008A4D4D"/>
    <w:rsid w:val="0091751E"/>
    <w:rsid w:val="00920A6B"/>
    <w:rsid w:val="00935C01"/>
    <w:rsid w:val="00941728"/>
    <w:rsid w:val="009468D1"/>
    <w:rsid w:val="0095424B"/>
    <w:rsid w:val="00992B05"/>
    <w:rsid w:val="009B5EC4"/>
    <w:rsid w:val="009D3E13"/>
    <w:rsid w:val="009E61D1"/>
    <w:rsid w:val="00A072F7"/>
    <w:rsid w:val="00A121EE"/>
    <w:rsid w:val="00A402A0"/>
    <w:rsid w:val="00A50B8B"/>
    <w:rsid w:val="00A53D18"/>
    <w:rsid w:val="00A62166"/>
    <w:rsid w:val="00A833B1"/>
    <w:rsid w:val="00A915B0"/>
    <w:rsid w:val="00AF1390"/>
    <w:rsid w:val="00B128F9"/>
    <w:rsid w:val="00B142A7"/>
    <w:rsid w:val="00B35111"/>
    <w:rsid w:val="00BF560F"/>
    <w:rsid w:val="00C01B27"/>
    <w:rsid w:val="00C413F1"/>
    <w:rsid w:val="00C53F1E"/>
    <w:rsid w:val="00C716E5"/>
    <w:rsid w:val="00CF0F05"/>
    <w:rsid w:val="00D13322"/>
    <w:rsid w:val="00D17BFE"/>
    <w:rsid w:val="00DA3384"/>
    <w:rsid w:val="00E01CFF"/>
    <w:rsid w:val="00E02144"/>
    <w:rsid w:val="00E33F7B"/>
    <w:rsid w:val="00E53991"/>
    <w:rsid w:val="00E76667"/>
    <w:rsid w:val="00E97169"/>
    <w:rsid w:val="00EA07E7"/>
    <w:rsid w:val="00EB6C15"/>
    <w:rsid w:val="00ED1092"/>
    <w:rsid w:val="00EE0594"/>
    <w:rsid w:val="00F7073D"/>
    <w:rsid w:val="00F90445"/>
    <w:rsid w:val="00F9302C"/>
    <w:rsid w:val="00F93B53"/>
    <w:rsid w:val="00FA0F47"/>
    <w:rsid w:val="00F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A403"/>
  <w15:docId w15:val="{041BD016-59A2-4D97-AC01-A1941937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1E"/>
  </w:style>
  <w:style w:type="paragraph" w:styleId="Heading2">
    <w:name w:val="heading 2"/>
    <w:basedOn w:val="Normal"/>
    <w:next w:val="Normal"/>
    <w:link w:val="Heading2Char"/>
    <w:uiPriority w:val="9"/>
    <w:semiHidden/>
    <w:unhideWhenUsed/>
    <w:qFormat/>
    <w:rsid w:val="005162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62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E0C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FA6"/>
  </w:style>
  <w:style w:type="paragraph" w:styleId="Footer">
    <w:name w:val="footer"/>
    <w:basedOn w:val="Normal"/>
    <w:link w:val="FooterChar"/>
    <w:uiPriority w:val="99"/>
    <w:unhideWhenUsed/>
    <w:rsid w:val="00820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FA6"/>
  </w:style>
  <w:style w:type="paragraph" w:customStyle="1" w:styleId="Default">
    <w:name w:val="Default"/>
    <w:rsid w:val="00EE0594"/>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EE0594"/>
    <w:pPr>
      <w:spacing w:line="241" w:lineRule="atLeast"/>
    </w:pPr>
    <w:rPr>
      <w:rFonts w:cstheme="minorBidi"/>
      <w:color w:val="auto"/>
    </w:rPr>
  </w:style>
  <w:style w:type="character" w:customStyle="1" w:styleId="Heading4Char">
    <w:name w:val="Heading 4 Char"/>
    <w:basedOn w:val="DefaultParagraphFont"/>
    <w:link w:val="Heading4"/>
    <w:uiPriority w:val="9"/>
    <w:rsid w:val="003E0CCC"/>
    <w:rPr>
      <w:rFonts w:ascii="Times New Roman" w:eastAsia="Times New Roman" w:hAnsi="Times New Roman" w:cs="Times New Roman"/>
      <w:b/>
      <w:bCs/>
      <w:sz w:val="24"/>
      <w:szCs w:val="24"/>
    </w:rPr>
  </w:style>
  <w:style w:type="paragraph" w:customStyle="1" w:styleId="adr">
    <w:name w:val="adr"/>
    <w:basedOn w:val="Normal"/>
    <w:rsid w:val="003E0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eet-address2">
    <w:name w:val="street-address2"/>
    <w:basedOn w:val="DefaultParagraphFont"/>
    <w:rsid w:val="003E0CCC"/>
    <w:rPr>
      <w:rFonts w:ascii="inherit" w:hAnsi="inherit" w:hint="default"/>
      <w:sz w:val="24"/>
      <w:szCs w:val="24"/>
      <w:bdr w:val="none" w:sz="0" w:space="0" w:color="auto" w:frame="1"/>
      <w:vertAlign w:val="baseline"/>
    </w:rPr>
  </w:style>
  <w:style w:type="character" w:customStyle="1" w:styleId="locality">
    <w:name w:val="locality"/>
    <w:basedOn w:val="DefaultParagraphFont"/>
    <w:rsid w:val="003E0CCC"/>
    <w:rPr>
      <w:rFonts w:ascii="inherit" w:hAnsi="inherit" w:hint="default"/>
      <w:sz w:val="24"/>
      <w:szCs w:val="24"/>
      <w:bdr w:val="none" w:sz="0" w:space="0" w:color="auto" w:frame="1"/>
      <w:vertAlign w:val="baseline"/>
    </w:rPr>
  </w:style>
  <w:style w:type="character" w:customStyle="1" w:styleId="postal-code">
    <w:name w:val="postal-code"/>
    <w:basedOn w:val="DefaultParagraphFont"/>
    <w:rsid w:val="003E0CCC"/>
    <w:rPr>
      <w:rFonts w:ascii="inherit" w:hAnsi="inherit" w:hint="default"/>
      <w:sz w:val="24"/>
      <w:szCs w:val="24"/>
      <w:bdr w:val="none" w:sz="0" w:space="0" w:color="auto" w:frame="1"/>
      <w:vertAlign w:val="baseline"/>
    </w:rPr>
  </w:style>
  <w:style w:type="paragraph" w:styleId="NormalWeb">
    <w:name w:val="Normal (Web)"/>
    <w:basedOn w:val="Normal"/>
    <w:uiPriority w:val="99"/>
    <w:unhideWhenUsed/>
    <w:rsid w:val="003E0CCC"/>
    <w:pPr>
      <w:spacing w:before="204" w:after="204"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244"/>
    <w:rPr>
      <w:b/>
      <w:bCs/>
    </w:rPr>
  </w:style>
  <w:style w:type="character" w:styleId="Hyperlink">
    <w:name w:val="Hyperlink"/>
    <w:basedOn w:val="DefaultParagraphFont"/>
    <w:uiPriority w:val="99"/>
    <w:semiHidden/>
    <w:unhideWhenUsed/>
    <w:rsid w:val="00516244"/>
    <w:rPr>
      <w:color w:val="0000FF"/>
      <w:u w:val="single"/>
    </w:rPr>
  </w:style>
  <w:style w:type="paragraph" w:customStyle="1" w:styleId="ng-binding">
    <w:name w:val="ng-binding"/>
    <w:basedOn w:val="Normal"/>
    <w:rsid w:val="00516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hide">
    <w:name w:val="-m-hide"/>
    <w:basedOn w:val="DefaultParagraphFont"/>
    <w:rsid w:val="00516244"/>
  </w:style>
  <w:style w:type="paragraph" w:styleId="BalloonText">
    <w:name w:val="Balloon Text"/>
    <w:basedOn w:val="Normal"/>
    <w:link w:val="BalloonTextChar"/>
    <w:uiPriority w:val="99"/>
    <w:semiHidden/>
    <w:unhideWhenUsed/>
    <w:rsid w:val="00516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44"/>
    <w:rPr>
      <w:rFonts w:ascii="Tahoma" w:hAnsi="Tahoma" w:cs="Tahoma"/>
      <w:sz w:val="16"/>
      <w:szCs w:val="16"/>
    </w:rPr>
  </w:style>
  <w:style w:type="character" w:customStyle="1" w:styleId="Heading2Char">
    <w:name w:val="Heading 2 Char"/>
    <w:basedOn w:val="DefaultParagraphFont"/>
    <w:link w:val="Heading2"/>
    <w:uiPriority w:val="9"/>
    <w:semiHidden/>
    <w:rsid w:val="005162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624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D7C52"/>
    <w:pPr>
      <w:ind w:left="720"/>
      <w:contextualSpacing/>
    </w:pPr>
  </w:style>
  <w:style w:type="character" w:customStyle="1" w:styleId="sr-only">
    <w:name w:val="sr-only"/>
    <w:basedOn w:val="DefaultParagraphFont"/>
    <w:rsid w:val="0007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7290">
      <w:bodyDiv w:val="1"/>
      <w:marLeft w:val="0"/>
      <w:marRight w:val="0"/>
      <w:marTop w:val="0"/>
      <w:marBottom w:val="0"/>
      <w:divBdr>
        <w:top w:val="none" w:sz="0" w:space="0" w:color="auto"/>
        <w:left w:val="none" w:sz="0" w:space="0" w:color="auto"/>
        <w:bottom w:val="none" w:sz="0" w:space="0" w:color="auto"/>
        <w:right w:val="none" w:sz="0" w:space="0" w:color="auto"/>
      </w:divBdr>
    </w:div>
    <w:div w:id="618802359">
      <w:bodyDiv w:val="1"/>
      <w:marLeft w:val="0"/>
      <w:marRight w:val="0"/>
      <w:marTop w:val="0"/>
      <w:marBottom w:val="0"/>
      <w:divBdr>
        <w:top w:val="none" w:sz="0" w:space="0" w:color="auto"/>
        <w:left w:val="none" w:sz="0" w:space="0" w:color="auto"/>
        <w:bottom w:val="none" w:sz="0" w:space="0" w:color="auto"/>
        <w:right w:val="none" w:sz="0" w:space="0" w:color="auto"/>
      </w:divBdr>
    </w:div>
    <w:div w:id="877350507">
      <w:bodyDiv w:val="1"/>
      <w:marLeft w:val="0"/>
      <w:marRight w:val="0"/>
      <w:marTop w:val="0"/>
      <w:marBottom w:val="0"/>
      <w:divBdr>
        <w:top w:val="none" w:sz="0" w:space="0" w:color="auto"/>
        <w:left w:val="none" w:sz="0" w:space="0" w:color="auto"/>
        <w:bottom w:val="none" w:sz="0" w:space="0" w:color="auto"/>
        <w:right w:val="none" w:sz="0" w:space="0" w:color="auto"/>
      </w:divBdr>
      <w:divsChild>
        <w:div w:id="1802771352">
          <w:marLeft w:val="0"/>
          <w:marRight w:val="0"/>
          <w:marTop w:val="0"/>
          <w:marBottom w:val="0"/>
          <w:divBdr>
            <w:top w:val="none" w:sz="0" w:space="0" w:color="auto"/>
            <w:left w:val="none" w:sz="0" w:space="0" w:color="auto"/>
            <w:bottom w:val="none" w:sz="0" w:space="0" w:color="auto"/>
            <w:right w:val="none" w:sz="0" w:space="0" w:color="auto"/>
          </w:divBdr>
          <w:divsChild>
            <w:div w:id="1252733952">
              <w:marLeft w:val="0"/>
              <w:marRight w:val="0"/>
              <w:marTop w:val="0"/>
              <w:marBottom w:val="0"/>
              <w:divBdr>
                <w:top w:val="none" w:sz="0" w:space="0" w:color="auto"/>
                <w:left w:val="none" w:sz="0" w:space="0" w:color="auto"/>
                <w:bottom w:val="none" w:sz="0" w:space="0" w:color="auto"/>
                <w:right w:val="none" w:sz="0" w:space="0" w:color="auto"/>
              </w:divBdr>
              <w:divsChild>
                <w:div w:id="1252396515">
                  <w:marLeft w:val="0"/>
                  <w:marRight w:val="0"/>
                  <w:marTop w:val="0"/>
                  <w:marBottom w:val="0"/>
                  <w:divBdr>
                    <w:top w:val="none" w:sz="0" w:space="0" w:color="auto"/>
                    <w:left w:val="none" w:sz="0" w:space="0" w:color="auto"/>
                    <w:bottom w:val="none" w:sz="0" w:space="0" w:color="auto"/>
                    <w:right w:val="none" w:sz="0" w:space="0" w:color="auto"/>
                  </w:divBdr>
                  <w:divsChild>
                    <w:div w:id="1797065837">
                      <w:marLeft w:val="0"/>
                      <w:marRight w:val="0"/>
                      <w:marTop w:val="0"/>
                      <w:marBottom w:val="0"/>
                      <w:divBdr>
                        <w:top w:val="none" w:sz="0" w:space="0" w:color="auto"/>
                        <w:left w:val="none" w:sz="0" w:space="0" w:color="auto"/>
                        <w:bottom w:val="none" w:sz="0" w:space="0" w:color="auto"/>
                        <w:right w:val="none" w:sz="0" w:space="0" w:color="auto"/>
                      </w:divBdr>
                      <w:divsChild>
                        <w:div w:id="2140954043">
                          <w:marLeft w:val="0"/>
                          <w:marRight w:val="0"/>
                          <w:marTop w:val="0"/>
                          <w:marBottom w:val="0"/>
                          <w:divBdr>
                            <w:top w:val="none" w:sz="0" w:space="0" w:color="auto"/>
                            <w:left w:val="none" w:sz="0" w:space="0" w:color="auto"/>
                            <w:bottom w:val="none" w:sz="0" w:space="0" w:color="auto"/>
                            <w:right w:val="none" w:sz="0" w:space="0" w:color="auto"/>
                          </w:divBdr>
                          <w:divsChild>
                            <w:div w:id="1365903118">
                              <w:marLeft w:val="0"/>
                              <w:marRight w:val="0"/>
                              <w:marTop w:val="0"/>
                              <w:marBottom w:val="0"/>
                              <w:divBdr>
                                <w:top w:val="none" w:sz="0" w:space="0" w:color="auto"/>
                                <w:left w:val="none" w:sz="0" w:space="0" w:color="auto"/>
                                <w:bottom w:val="none" w:sz="0" w:space="0" w:color="auto"/>
                                <w:right w:val="none" w:sz="0" w:space="0" w:color="auto"/>
                              </w:divBdr>
                              <w:divsChild>
                                <w:div w:id="2027750629">
                                  <w:marLeft w:val="0"/>
                                  <w:marRight w:val="0"/>
                                  <w:marTop w:val="0"/>
                                  <w:marBottom w:val="0"/>
                                  <w:divBdr>
                                    <w:top w:val="none" w:sz="0" w:space="0" w:color="auto"/>
                                    <w:left w:val="none" w:sz="0" w:space="0" w:color="auto"/>
                                    <w:bottom w:val="none" w:sz="0" w:space="0" w:color="auto"/>
                                    <w:right w:val="none" w:sz="0" w:space="0" w:color="auto"/>
                                  </w:divBdr>
                                </w:div>
                              </w:divsChild>
                            </w:div>
                            <w:div w:id="54360024">
                              <w:marLeft w:val="0"/>
                              <w:marRight w:val="0"/>
                              <w:marTop w:val="0"/>
                              <w:marBottom w:val="0"/>
                              <w:divBdr>
                                <w:top w:val="none" w:sz="0" w:space="0" w:color="auto"/>
                                <w:left w:val="none" w:sz="0" w:space="0" w:color="auto"/>
                                <w:bottom w:val="none" w:sz="0" w:space="0" w:color="auto"/>
                                <w:right w:val="none" w:sz="0" w:space="0" w:color="auto"/>
                              </w:divBdr>
                              <w:divsChild>
                                <w:div w:id="550264595">
                                  <w:marLeft w:val="0"/>
                                  <w:marRight w:val="0"/>
                                  <w:marTop w:val="0"/>
                                  <w:marBottom w:val="0"/>
                                  <w:divBdr>
                                    <w:top w:val="none" w:sz="0" w:space="0" w:color="auto"/>
                                    <w:left w:val="none" w:sz="0" w:space="0" w:color="auto"/>
                                    <w:bottom w:val="none" w:sz="0" w:space="0" w:color="auto"/>
                                    <w:right w:val="none" w:sz="0" w:space="0" w:color="auto"/>
                                  </w:divBdr>
                                </w:div>
                                <w:div w:id="81462520">
                                  <w:marLeft w:val="0"/>
                                  <w:marRight w:val="0"/>
                                  <w:marTop w:val="0"/>
                                  <w:marBottom w:val="0"/>
                                  <w:divBdr>
                                    <w:top w:val="none" w:sz="0" w:space="0" w:color="auto"/>
                                    <w:left w:val="none" w:sz="0" w:space="0" w:color="auto"/>
                                    <w:bottom w:val="none" w:sz="0" w:space="0" w:color="auto"/>
                                    <w:right w:val="none" w:sz="0" w:space="0" w:color="auto"/>
                                  </w:divBdr>
                                </w:div>
                                <w:div w:id="739714711">
                                  <w:marLeft w:val="0"/>
                                  <w:marRight w:val="0"/>
                                  <w:marTop w:val="0"/>
                                  <w:marBottom w:val="0"/>
                                  <w:divBdr>
                                    <w:top w:val="none" w:sz="0" w:space="0" w:color="auto"/>
                                    <w:left w:val="none" w:sz="0" w:space="0" w:color="auto"/>
                                    <w:bottom w:val="none" w:sz="0" w:space="0" w:color="auto"/>
                                    <w:right w:val="none" w:sz="0" w:space="0" w:color="auto"/>
                                  </w:divBdr>
                                </w:div>
                              </w:divsChild>
                            </w:div>
                            <w:div w:id="128130277">
                              <w:marLeft w:val="0"/>
                              <w:marRight w:val="0"/>
                              <w:marTop w:val="0"/>
                              <w:marBottom w:val="0"/>
                              <w:divBdr>
                                <w:top w:val="none" w:sz="0" w:space="0" w:color="auto"/>
                                <w:left w:val="none" w:sz="0" w:space="0" w:color="auto"/>
                                <w:bottom w:val="none" w:sz="0" w:space="0" w:color="auto"/>
                                <w:right w:val="none" w:sz="0" w:space="0" w:color="auto"/>
                              </w:divBdr>
                              <w:divsChild>
                                <w:div w:id="309403856">
                                  <w:marLeft w:val="0"/>
                                  <w:marRight w:val="0"/>
                                  <w:marTop w:val="0"/>
                                  <w:marBottom w:val="0"/>
                                  <w:divBdr>
                                    <w:top w:val="none" w:sz="0" w:space="0" w:color="auto"/>
                                    <w:left w:val="none" w:sz="0" w:space="0" w:color="auto"/>
                                    <w:bottom w:val="none" w:sz="0" w:space="0" w:color="auto"/>
                                    <w:right w:val="none" w:sz="0" w:space="0" w:color="auto"/>
                                  </w:divBdr>
                                </w:div>
                                <w:div w:id="1733388126">
                                  <w:marLeft w:val="0"/>
                                  <w:marRight w:val="0"/>
                                  <w:marTop w:val="0"/>
                                  <w:marBottom w:val="0"/>
                                  <w:divBdr>
                                    <w:top w:val="none" w:sz="0" w:space="0" w:color="auto"/>
                                    <w:left w:val="none" w:sz="0" w:space="0" w:color="auto"/>
                                    <w:bottom w:val="none" w:sz="0" w:space="0" w:color="auto"/>
                                    <w:right w:val="none" w:sz="0" w:space="0" w:color="auto"/>
                                  </w:divBdr>
                                  <w:divsChild>
                                    <w:div w:id="1477601096">
                                      <w:marLeft w:val="0"/>
                                      <w:marRight w:val="0"/>
                                      <w:marTop w:val="0"/>
                                      <w:marBottom w:val="0"/>
                                      <w:divBdr>
                                        <w:top w:val="none" w:sz="0" w:space="0" w:color="auto"/>
                                        <w:left w:val="none" w:sz="0" w:space="0" w:color="auto"/>
                                        <w:bottom w:val="none" w:sz="0" w:space="0" w:color="auto"/>
                                        <w:right w:val="none" w:sz="0" w:space="0" w:color="auto"/>
                                      </w:divBdr>
                                    </w:div>
                                  </w:divsChild>
                                </w:div>
                                <w:div w:id="981422800">
                                  <w:marLeft w:val="0"/>
                                  <w:marRight w:val="0"/>
                                  <w:marTop w:val="0"/>
                                  <w:marBottom w:val="0"/>
                                  <w:divBdr>
                                    <w:top w:val="none" w:sz="0" w:space="0" w:color="auto"/>
                                    <w:left w:val="none" w:sz="0" w:space="0" w:color="auto"/>
                                    <w:bottom w:val="none" w:sz="0" w:space="0" w:color="auto"/>
                                    <w:right w:val="none" w:sz="0" w:space="0" w:color="auto"/>
                                  </w:divBdr>
                                  <w:divsChild>
                                    <w:div w:id="611478934">
                                      <w:marLeft w:val="0"/>
                                      <w:marRight w:val="0"/>
                                      <w:marTop w:val="0"/>
                                      <w:marBottom w:val="0"/>
                                      <w:divBdr>
                                        <w:top w:val="none" w:sz="0" w:space="0" w:color="auto"/>
                                        <w:left w:val="none" w:sz="0" w:space="0" w:color="auto"/>
                                        <w:bottom w:val="none" w:sz="0" w:space="0" w:color="auto"/>
                                        <w:right w:val="none" w:sz="0" w:space="0" w:color="auto"/>
                                      </w:divBdr>
                                    </w:div>
                                  </w:divsChild>
                                </w:div>
                                <w:div w:id="670834972">
                                  <w:marLeft w:val="0"/>
                                  <w:marRight w:val="0"/>
                                  <w:marTop w:val="0"/>
                                  <w:marBottom w:val="0"/>
                                  <w:divBdr>
                                    <w:top w:val="none" w:sz="0" w:space="0" w:color="auto"/>
                                    <w:left w:val="none" w:sz="0" w:space="0" w:color="auto"/>
                                    <w:bottom w:val="none" w:sz="0" w:space="0" w:color="auto"/>
                                    <w:right w:val="none" w:sz="0" w:space="0" w:color="auto"/>
                                  </w:divBdr>
                                </w:div>
                                <w:div w:id="771047555">
                                  <w:marLeft w:val="0"/>
                                  <w:marRight w:val="0"/>
                                  <w:marTop w:val="0"/>
                                  <w:marBottom w:val="0"/>
                                  <w:divBdr>
                                    <w:top w:val="none" w:sz="0" w:space="0" w:color="auto"/>
                                    <w:left w:val="none" w:sz="0" w:space="0" w:color="auto"/>
                                    <w:bottom w:val="none" w:sz="0" w:space="0" w:color="auto"/>
                                    <w:right w:val="none" w:sz="0" w:space="0" w:color="auto"/>
                                  </w:divBdr>
                                  <w:divsChild>
                                    <w:div w:id="955647260">
                                      <w:marLeft w:val="0"/>
                                      <w:marRight w:val="0"/>
                                      <w:marTop w:val="0"/>
                                      <w:marBottom w:val="0"/>
                                      <w:divBdr>
                                        <w:top w:val="none" w:sz="0" w:space="0" w:color="auto"/>
                                        <w:left w:val="none" w:sz="0" w:space="0" w:color="auto"/>
                                        <w:bottom w:val="none" w:sz="0" w:space="0" w:color="auto"/>
                                        <w:right w:val="none" w:sz="0" w:space="0" w:color="auto"/>
                                      </w:divBdr>
                                    </w:div>
                                    <w:div w:id="372268690">
                                      <w:marLeft w:val="0"/>
                                      <w:marRight w:val="0"/>
                                      <w:marTop w:val="0"/>
                                      <w:marBottom w:val="0"/>
                                      <w:divBdr>
                                        <w:top w:val="none" w:sz="0" w:space="0" w:color="auto"/>
                                        <w:left w:val="none" w:sz="0" w:space="0" w:color="auto"/>
                                        <w:bottom w:val="none" w:sz="0" w:space="0" w:color="auto"/>
                                        <w:right w:val="none" w:sz="0" w:space="0" w:color="auto"/>
                                      </w:divBdr>
                                    </w:div>
                                    <w:div w:id="704914219">
                                      <w:marLeft w:val="0"/>
                                      <w:marRight w:val="0"/>
                                      <w:marTop w:val="0"/>
                                      <w:marBottom w:val="0"/>
                                      <w:divBdr>
                                        <w:top w:val="none" w:sz="0" w:space="0" w:color="auto"/>
                                        <w:left w:val="none" w:sz="0" w:space="0" w:color="auto"/>
                                        <w:bottom w:val="none" w:sz="0" w:space="0" w:color="auto"/>
                                        <w:right w:val="none" w:sz="0" w:space="0" w:color="auto"/>
                                      </w:divBdr>
                                    </w:div>
                                  </w:divsChild>
                                </w:div>
                                <w:div w:id="2055613234">
                                  <w:marLeft w:val="0"/>
                                  <w:marRight w:val="0"/>
                                  <w:marTop w:val="0"/>
                                  <w:marBottom w:val="0"/>
                                  <w:divBdr>
                                    <w:top w:val="none" w:sz="0" w:space="0" w:color="auto"/>
                                    <w:left w:val="none" w:sz="0" w:space="0" w:color="auto"/>
                                    <w:bottom w:val="none" w:sz="0" w:space="0" w:color="auto"/>
                                    <w:right w:val="none" w:sz="0" w:space="0" w:color="auto"/>
                                  </w:divBdr>
                                  <w:divsChild>
                                    <w:div w:id="2142841433">
                                      <w:marLeft w:val="0"/>
                                      <w:marRight w:val="0"/>
                                      <w:marTop w:val="0"/>
                                      <w:marBottom w:val="0"/>
                                      <w:divBdr>
                                        <w:top w:val="none" w:sz="0" w:space="0" w:color="auto"/>
                                        <w:left w:val="none" w:sz="0" w:space="0" w:color="auto"/>
                                        <w:bottom w:val="none" w:sz="0" w:space="0" w:color="auto"/>
                                        <w:right w:val="none" w:sz="0" w:space="0" w:color="auto"/>
                                      </w:divBdr>
                                    </w:div>
                                    <w:div w:id="784157490">
                                      <w:marLeft w:val="0"/>
                                      <w:marRight w:val="0"/>
                                      <w:marTop w:val="0"/>
                                      <w:marBottom w:val="0"/>
                                      <w:divBdr>
                                        <w:top w:val="none" w:sz="0" w:space="0" w:color="auto"/>
                                        <w:left w:val="none" w:sz="0" w:space="0" w:color="auto"/>
                                        <w:bottom w:val="none" w:sz="0" w:space="0" w:color="auto"/>
                                        <w:right w:val="none" w:sz="0" w:space="0" w:color="auto"/>
                                      </w:divBdr>
                                    </w:div>
                                    <w:div w:id="1508859790">
                                      <w:marLeft w:val="0"/>
                                      <w:marRight w:val="0"/>
                                      <w:marTop w:val="0"/>
                                      <w:marBottom w:val="0"/>
                                      <w:divBdr>
                                        <w:top w:val="none" w:sz="0" w:space="0" w:color="auto"/>
                                        <w:left w:val="none" w:sz="0" w:space="0" w:color="auto"/>
                                        <w:bottom w:val="none" w:sz="0" w:space="0" w:color="auto"/>
                                        <w:right w:val="none" w:sz="0" w:space="0" w:color="auto"/>
                                      </w:divBdr>
                                    </w:div>
                                  </w:divsChild>
                                </w:div>
                                <w:div w:id="525095358">
                                  <w:marLeft w:val="0"/>
                                  <w:marRight w:val="0"/>
                                  <w:marTop w:val="0"/>
                                  <w:marBottom w:val="0"/>
                                  <w:divBdr>
                                    <w:top w:val="none" w:sz="0" w:space="0" w:color="auto"/>
                                    <w:left w:val="none" w:sz="0" w:space="0" w:color="auto"/>
                                    <w:bottom w:val="none" w:sz="0" w:space="0" w:color="auto"/>
                                    <w:right w:val="none" w:sz="0" w:space="0" w:color="auto"/>
                                  </w:divBdr>
                                </w:div>
                                <w:div w:id="1005278476">
                                  <w:marLeft w:val="0"/>
                                  <w:marRight w:val="0"/>
                                  <w:marTop w:val="0"/>
                                  <w:marBottom w:val="0"/>
                                  <w:divBdr>
                                    <w:top w:val="none" w:sz="0" w:space="0" w:color="auto"/>
                                    <w:left w:val="none" w:sz="0" w:space="0" w:color="auto"/>
                                    <w:bottom w:val="none" w:sz="0" w:space="0" w:color="auto"/>
                                    <w:right w:val="none" w:sz="0" w:space="0" w:color="auto"/>
                                  </w:divBdr>
                                  <w:divsChild>
                                    <w:div w:id="26682395">
                                      <w:marLeft w:val="0"/>
                                      <w:marRight w:val="0"/>
                                      <w:marTop w:val="0"/>
                                      <w:marBottom w:val="0"/>
                                      <w:divBdr>
                                        <w:top w:val="none" w:sz="0" w:space="0" w:color="auto"/>
                                        <w:left w:val="none" w:sz="0" w:space="0" w:color="auto"/>
                                        <w:bottom w:val="none" w:sz="0" w:space="0" w:color="auto"/>
                                        <w:right w:val="none" w:sz="0" w:space="0" w:color="auto"/>
                                      </w:divBdr>
                                    </w:div>
                                  </w:divsChild>
                                </w:div>
                                <w:div w:id="128013700">
                                  <w:marLeft w:val="0"/>
                                  <w:marRight w:val="0"/>
                                  <w:marTop w:val="0"/>
                                  <w:marBottom w:val="0"/>
                                  <w:divBdr>
                                    <w:top w:val="none" w:sz="0" w:space="0" w:color="auto"/>
                                    <w:left w:val="none" w:sz="0" w:space="0" w:color="auto"/>
                                    <w:bottom w:val="none" w:sz="0" w:space="0" w:color="auto"/>
                                    <w:right w:val="none" w:sz="0" w:space="0" w:color="auto"/>
                                  </w:divBdr>
                                  <w:divsChild>
                                    <w:div w:id="1555962949">
                                      <w:marLeft w:val="0"/>
                                      <w:marRight w:val="0"/>
                                      <w:marTop w:val="0"/>
                                      <w:marBottom w:val="0"/>
                                      <w:divBdr>
                                        <w:top w:val="none" w:sz="0" w:space="0" w:color="auto"/>
                                        <w:left w:val="none" w:sz="0" w:space="0" w:color="auto"/>
                                        <w:bottom w:val="none" w:sz="0" w:space="0" w:color="auto"/>
                                        <w:right w:val="none" w:sz="0" w:space="0" w:color="auto"/>
                                      </w:divBdr>
                                    </w:div>
                                  </w:divsChild>
                                </w:div>
                                <w:div w:id="1217543836">
                                  <w:marLeft w:val="0"/>
                                  <w:marRight w:val="0"/>
                                  <w:marTop w:val="0"/>
                                  <w:marBottom w:val="0"/>
                                  <w:divBdr>
                                    <w:top w:val="none" w:sz="0" w:space="0" w:color="auto"/>
                                    <w:left w:val="none" w:sz="0" w:space="0" w:color="auto"/>
                                    <w:bottom w:val="none" w:sz="0" w:space="0" w:color="auto"/>
                                    <w:right w:val="none" w:sz="0" w:space="0" w:color="auto"/>
                                  </w:divBdr>
                                </w:div>
                                <w:div w:id="1744595812">
                                  <w:marLeft w:val="0"/>
                                  <w:marRight w:val="0"/>
                                  <w:marTop w:val="0"/>
                                  <w:marBottom w:val="0"/>
                                  <w:divBdr>
                                    <w:top w:val="none" w:sz="0" w:space="0" w:color="auto"/>
                                    <w:left w:val="none" w:sz="0" w:space="0" w:color="auto"/>
                                    <w:bottom w:val="none" w:sz="0" w:space="0" w:color="auto"/>
                                    <w:right w:val="none" w:sz="0" w:space="0" w:color="auto"/>
                                  </w:divBdr>
                                  <w:divsChild>
                                    <w:div w:id="972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67350">
      <w:bodyDiv w:val="1"/>
      <w:marLeft w:val="0"/>
      <w:marRight w:val="0"/>
      <w:marTop w:val="0"/>
      <w:marBottom w:val="0"/>
      <w:divBdr>
        <w:top w:val="none" w:sz="0" w:space="0" w:color="auto"/>
        <w:left w:val="none" w:sz="0" w:space="0" w:color="auto"/>
        <w:bottom w:val="none" w:sz="0" w:space="0" w:color="auto"/>
        <w:right w:val="none" w:sz="0" w:space="0" w:color="auto"/>
      </w:divBdr>
    </w:div>
    <w:div w:id="1234200887">
      <w:bodyDiv w:val="1"/>
      <w:marLeft w:val="0"/>
      <w:marRight w:val="0"/>
      <w:marTop w:val="0"/>
      <w:marBottom w:val="0"/>
      <w:divBdr>
        <w:top w:val="none" w:sz="0" w:space="0" w:color="auto"/>
        <w:left w:val="none" w:sz="0" w:space="0" w:color="auto"/>
        <w:bottom w:val="none" w:sz="0" w:space="0" w:color="auto"/>
        <w:right w:val="none" w:sz="0" w:space="0" w:color="auto"/>
      </w:divBdr>
    </w:div>
    <w:div w:id="1326083691">
      <w:bodyDiv w:val="1"/>
      <w:marLeft w:val="0"/>
      <w:marRight w:val="0"/>
      <w:marTop w:val="0"/>
      <w:marBottom w:val="0"/>
      <w:divBdr>
        <w:top w:val="none" w:sz="0" w:space="0" w:color="auto"/>
        <w:left w:val="none" w:sz="0" w:space="0" w:color="auto"/>
        <w:bottom w:val="none" w:sz="0" w:space="0" w:color="auto"/>
        <w:right w:val="none" w:sz="0" w:space="0" w:color="auto"/>
      </w:divBdr>
    </w:div>
    <w:div w:id="1344477247">
      <w:bodyDiv w:val="1"/>
      <w:marLeft w:val="0"/>
      <w:marRight w:val="0"/>
      <w:marTop w:val="0"/>
      <w:marBottom w:val="0"/>
      <w:divBdr>
        <w:top w:val="none" w:sz="0" w:space="0" w:color="auto"/>
        <w:left w:val="none" w:sz="0" w:space="0" w:color="auto"/>
        <w:bottom w:val="none" w:sz="0" w:space="0" w:color="auto"/>
        <w:right w:val="none" w:sz="0" w:space="0" w:color="auto"/>
      </w:divBdr>
      <w:divsChild>
        <w:div w:id="82917098">
          <w:marLeft w:val="0"/>
          <w:marRight w:val="0"/>
          <w:marTop w:val="0"/>
          <w:marBottom w:val="0"/>
          <w:divBdr>
            <w:top w:val="none" w:sz="0" w:space="0" w:color="auto"/>
            <w:left w:val="none" w:sz="0" w:space="0" w:color="auto"/>
            <w:bottom w:val="none" w:sz="0" w:space="0" w:color="auto"/>
            <w:right w:val="none" w:sz="0" w:space="0" w:color="auto"/>
          </w:divBdr>
          <w:divsChild>
            <w:div w:id="568465353">
              <w:marLeft w:val="0"/>
              <w:marRight w:val="0"/>
              <w:marTop w:val="0"/>
              <w:marBottom w:val="0"/>
              <w:divBdr>
                <w:top w:val="none" w:sz="0" w:space="0" w:color="auto"/>
                <w:left w:val="none" w:sz="0" w:space="0" w:color="auto"/>
                <w:bottom w:val="none" w:sz="0" w:space="0" w:color="auto"/>
                <w:right w:val="none" w:sz="0" w:space="0" w:color="auto"/>
              </w:divBdr>
              <w:divsChild>
                <w:div w:id="1292715013">
                  <w:marLeft w:val="0"/>
                  <w:marRight w:val="0"/>
                  <w:marTop w:val="0"/>
                  <w:marBottom w:val="0"/>
                  <w:divBdr>
                    <w:top w:val="none" w:sz="0" w:space="0" w:color="auto"/>
                    <w:left w:val="none" w:sz="0" w:space="0" w:color="auto"/>
                    <w:bottom w:val="none" w:sz="0" w:space="0" w:color="auto"/>
                    <w:right w:val="none" w:sz="0" w:space="0" w:color="auto"/>
                  </w:divBdr>
                  <w:divsChild>
                    <w:div w:id="965890686">
                      <w:marLeft w:val="0"/>
                      <w:marRight w:val="0"/>
                      <w:marTop w:val="0"/>
                      <w:marBottom w:val="0"/>
                      <w:divBdr>
                        <w:top w:val="none" w:sz="0" w:space="0" w:color="auto"/>
                        <w:left w:val="none" w:sz="0" w:space="0" w:color="auto"/>
                        <w:bottom w:val="none" w:sz="0" w:space="0" w:color="auto"/>
                        <w:right w:val="none" w:sz="0" w:space="0" w:color="auto"/>
                      </w:divBdr>
                      <w:divsChild>
                        <w:div w:id="805320816">
                          <w:marLeft w:val="0"/>
                          <w:marRight w:val="0"/>
                          <w:marTop w:val="0"/>
                          <w:marBottom w:val="0"/>
                          <w:divBdr>
                            <w:top w:val="none" w:sz="0" w:space="0" w:color="auto"/>
                            <w:left w:val="none" w:sz="0" w:space="0" w:color="auto"/>
                            <w:bottom w:val="none" w:sz="0" w:space="0" w:color="auto"/>
                            <w:right w:val="none" w:sz="0" w:space="0" w:color="auto"/>
                          </w:divBdr>
                          <w:divsChild>
                            <w:div w:id="1700937680">
                              <w:marLeft w:val="0"/>
                              <w:marRight w:val="0"/>
                              <w:marTop w:val="0"/>
                              <w:marBottom w:val="0"/>
                              <w:divBdr>
                                <w:top w:val="none" w:sz="0" w:space="0" w:color="auto"/>
                                <w:left w:val="none" w:sz="0" w:space="0" w:color="auto"/>
                                <w:bottom w:val="none" w:sz="0" w:space="0" w:color="auto"/>
                                <w:right w:val="none" w:sz="0" w:space="0" w:color="auto"/>
                              </w:divBdr>
                              <w:divsChild>
                                <w:div w:id="1512521992">
                                  <w:marLeft w:val="0"/>
                                  <w:marRight w:val="0"/>
                                  <w:marTop w:val="0"/>
                                  <w:marBottom w:val="0"/>
                                  <w:divBdr>
                                    <w:top w:val="none" w:sz="0" w:space="0" w:color="auto"/>
                                    <w:left w:val="none" w:sz="0" w:space="0" w:color="auto"/>
                                    <w:bottom w:val="none" w:sz="0" w:space="0" w:color="auto"/>
                                    <w:right w:val="none" w:sz="0" w:space="0" w:color="auto"/>
                                  </w:divBdr>
                                  <w:divsChild>
                                    <w:div w:id="268465072">
                                      <w:marLeft w:val="0"/>
                                      <w:marRight w:val="0"/>
                                      <w:marTop w:val="0"/>
                                      <w:marBottom w:val="0"/>
                                      <w:divBdr>
                                        <w:top w:val="none" w:sz="0" w:space="0" w:color="auto"/>
                                        <w:left w:val="none" w:sz="0" w:space="0" w:color="auto"/>
                                        <w:bottom w:val="none" w:sz="0" w:space="0" w:color="auto"/>
                                        <w:right w:val="none" w:sz="0" w:space="0" w:color="auto"/>
                                      </w:divBdr>
                                      <w:divsChild>
                                        <w:div w:id="947271174">
                                          <w:marLeft w:val="0"/>
                                          <w:marRight w:val="0"/>
                                          <w:marTop w:val="0"/>
                                          <w:marBottom w:val="0"/>
                                          <w:divBdr>
                                            <w:top w:val="none" w:sz="0" w:space="0" w:color="auto"/>
                                            <w:left w:val="none" w:sz="0" w:space="0" w:color="auto"/>
                                            <w:bottom w:val="none" w:sz="0" w:space="0" w:color="auto"/>
                                            <w:right w:val="none" w:sz="0" w:space="0" w:color="auto"/>
                                          </w:divBdr>
                                          <w:divsChild>
                                            <w:div w:id="1841773487">
                                              <w:marLeft w:val="0"/>
                                              <w:marRight w:val="0"/>
                                              <w:marTop w:val="0"/>
                                              <w:marBottom w:val="0"/>
                                              <w:divBdr>
                                                <w:top w:val="none" w:sz="0" w:space="0" w:color="auto"/>
                                                <w:left w:val="none" w:sz="0" w:space="0" w:color="auto"/>
                                                <w:bottom w:val="none" w:sz="0" w:space="0" w:color="auto"/>
                                                <w:right w:val="none" w:sz="0" w:space="0" w:color="auto"/>
                                              </w:divBdr>
                                              <w:divsChild>
                                                <w:div w:id="542906896">
                                                  <w:marLeft w:val="0"/>
                                                  <w:marRight w:val="0"/>
                                                  <w:marTop w:val="0"/>
                                                  <w:marBottom w:val="0"/>
                                                  <w:divBdr>
                                                    <w:top w:val="none" w:sz="0" w:space="0" w:color="auto"/>
                                                    <w:left w:val="none" w:sz="0" w:space="0" w:color="auto"/>
                                                    <w:bottom w:val="none" w:sz="0" w:space="0" w:color="auto"/>
                                                    <w:right w:val="none" w:sz="0" w:space="0" w:color="auto"/>
                                                  </w:divBdr>
                                                  <w:divsChild>
                                                    <w:div w:id="2100515349">
                                                      <w:marLeft w:val="0"/>
                                                      <w:marRight w:val="0"/>
                                                      <w:marTop w:val="0"/>
                                                      <w:marBottom w:val="0"/>
                                                      <w:divBdr>
                                                        <w:top w:val="none" w:sz="0" w:space="0" w:color="auto"/>
                                                        <w:left w:val="none" w:sz="0" w:space="0" w:color="auto"/>
                                                        <w:bottom w:val="none" w:sz="0" w:space="0" w:color="auto"/>
                                                        <w:right w:val="none" w:sz="0" w:space="0" w:color="auto"/>
                                                      </w:divBdr>
                                                      <w:divsChild>
                                                        <w:div w:id="1844203912">
                                                          <w:marLeft w:val="0"/>
                                                          <w:marRight w:val="0"/>
                                                          <w:marTop w:val="0"/>
                                                          <w:marBottom w:val="0"/>
                                                          <w:divBdr>
                                                            <w:top w:val="none" w:sz="0" w:space="0" w:color="auto"/>
                                                            <w:left w:val="none" w:sz="0" w:space="0" w:color="auto"/>
                                                            <w:bottom w:val="none" w:sz="0" w:space="0" w:color="auto"/>
                                                            <w:right w:val="none" w:sz="0" w:space="0" w:color="auto"/>
                                                          </w:divBdr>
                                                          <w:divsChild>
                                                            <w:div w:id="2105415901">
                                                              <w:marLeft w:val="0"/>
                                                              <w:marRight w:val="0"/>
                                                              <w:marTop w:val="0"/>
                                                              <w:marBottom w:val="0"/>
                                                              <w:divBdr>
                                                                <w:top w:val="none" w:sz="0" w:space="0" w:color="auto"/>
                                                                <w:left w:val="none" w:sz="0" w:space="0" w:color="auto"/>
                                                                <w:bottom w:val="none" w:sz="0" w:space="0" w:color="auto"/>
                                                                <w:right w:val="none" w:sz="0" w:space="0" w:color="auto"/>
                                                              </w:divBdr>
                                                              <w:divsChild>
                                                                <w:div w:id="10481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561804">
      <w:bodyDiv w:val="1"/>
      <w:marLeft w:val="0"/>
      <w:marRight w:val="0"/>
      <w:marTop w:val="0"/>
      <w:marBottom w:val="0"/>
      <w:divBdr>
        <w:top w:val="none" w:sz="0" w:space="0" w:color="auto"/>
        <w:left w:val="none" w:sz="0" w:space="0" w:color="auto"/>
        <w:bottom w:val="none" w:sz="0" w:space="0" w:color="auto"/>
        <w:right w:val="none" w:sz="0" w:space="0" w:color="auto"/>
      </w:divBdr>
      <w:divsChild>
        <w:div w:id="2087146718">
          <w:marLeft w:val="0"/>
          <w:marRight w:val="0"/>
          <w:marTop w:val="0"/>
          <w:marBottom w:val="0"/>
          <w:divBdr>
            <w:top w:val="none" w:sz="0" w:space="0" w:color="auto"/>
            <w:left w:val="none" w:sz="0" w:space="0" w:color="auto"/>
            <w:bottom w:val="none" w:sz="0" w:space="0" w:color="auto"/>
            <w:right w:val="none" w:sz="0" w:space="0" w:color="auto"/>
          </w:divBdr>
          <w:divsChild>
            <w:div w:id="220023209">
              <w:marLeft w:val="0"/>
              <w:marRight w:val="0"/>
              <w:marTop w:val="0"/>
              <w:marBottom w:val="0"/>
              <w:divBdr>
                <w:top w:val="none" w:sz="0" w:space="0" w:color="E1E1E1"/>
                <w:left w:val="none" w:sz="0" w:space="0" w:color="E1E1E1"/>
                <w:bottom w:val="none" w:sz="0" w:space="0" w:color="E1E1E1"/>
                <w:right w:val="none" w:sz="0" w:space="0" w:color="E1E1E1"/>
              </w:divBdr>
              <w:divsChild>
                <w:div w:id="470832568">
                  <w:marLeft w:val="0"/>
                  <w:marRight w:val="0"/>
                  <w:marTop w:val="0"/>
                  <w:marBottom w:val="0"/>
                  <w:divBdr>
                    <w:top w:val="none" w:sz="0" w:space="0" w:color="auto"/>
                    <w:left w:val="none" w:sz="0" w:space="0" w:color="auto"/>
                    <w:bottom w:val="none" w:sz="0" w:space="0" w:color="auto"/>
                    <w:right w:val="none" w:sz="0" w:space="0" w:color="auto"/>
                  </w:divBdr>
                  <w:divsChild>
                    <w:div w:id="1374576677">
                      <w:marLeft w:val="0"/>
                      <w:marRight w:val="0"/>
                      <w:marTop w:val="0"/>
                      <w:marBottom w:val="0"/>
                      <w:divBdr>
                        <w:top w:val="none" w:sz="0" w:space="0" w:color="auto"/>
                        <w:left w:val="none" w:sz="0" w:space="0" w:color="auto"/>
                        <w:bottom w:val="none" w:sz="0" w:space="0" w:color="auto"/>
                        <w:right w:val="none" w:sz="0" w:space="0" w:color="auto"/>
                      </w:divBdr>
                      <w:divsChild>
                        <w:div w:id="88045885">
                          <w:marLeft w:val="0"/>
                          <w:marRight w:val="0"/>
                          <w:marTop w:val="0"/>
                          <w:marBottom w:val="0"/>
                          <w:divBdr>
                            <w:top w:val="none" w:sz="0" w:space="0" w:color="auto"/>
                            <w:left w:val="none" w:sz="0" w:space="0" w:color="auto"/>
                            <w:bottom w:val="none" w:sz="0" w:space="0" w:color="auto"/>
                            <w:right w:val="none" w:sz="0" w:space="0" w:color="auto"/>
                          </w:divBdr>
                          <w:divsChild>
                            <w:div w:id="482164367">
                              <w:marLeft w:val="0"/>
                              <w:marRight w:val="0"/>
                              <w:marTop w:val="0"/>
                              <w:marBottom w:val="0"/>
                              <w:divBdr>
                                <w:top w:val="none" w:sz="0" w:space="0" w:color="auto"/>
                                <w:left w:val="none" w:sz="0" w:space="0" w:color="auto"/>
                                <w:bottom w:val="none" w:sz="0" w:space="0" w:color="auto"/>
                                <w:right w:val="none" w:sz="0" w:space="0" w:color="auto"/>
                              </w:divBdr>
                              <w:divsChild>
                                <w:div w:id="1287008343">
                                  <w:marLeft w:val="0"/>
                                  <w:marRight w:val="0"/>
                                  <w:marTop w:val="0"/>
                                  <w:marBottom w:val="0"/>
                                  <w:divBdr>
                                    <w:top w:val="none" w:sz="0" w:space="0" w:color="auto"/>
                                    <w:left w:val="none" w:sz="0" w:space="0" w:color="auto"/>
                                    <w:bottom w:val="none" w:sz="0" w:space="0" w:color="auto"/>
                                    <w:right w:val="none" w:sz="0" w:space="0" w:color="auto"/>
                                  </w:divBdr>
                                  <w:divsChild>
                                    <w:div w:id="8672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2057">
      <w:bodyDiv w:val="1"/>
      <w:marLeft w:val="0"/>
      <w:marRight w:val="0"/>
      <w:marTop w:val="0"/>
      <w:marBottom w:val="0"/>
      <w:divBdr>
        <w:top w:val="none" w:sz="0" w:space="0" w:color="auto"/>
        <w:left w:val="none" w:sz="0" w:space="0" w:color="auto"/>
        <w:bottom w:val="none" w:sz="0" w:space="0" w:color="auto"/>
        <w:right w:val="none" w:sz="0" w:space="0" w:color="auto"/>
      </w:divBdr>
    </w:div>
    <w:div w:id="1855144771">
      <w:bodyDiv w:val="1"/>
      <w:marLeft w:val="0"/>
      <w:marRight w:val="0"/>
      <w:marTop w:val="0"/>
      <w:marBottom w:val="0"/>
      <w:divBdr>
        <w:top w:val="none" w:sz="0" w:space="0" w:color="auto"/>
        <w:left w:val="none" w:sz="0" w:space="0" w:color="auto"/>
        <w:bottom w:val="none" w:sz="0" w:space="0" w:color="auto"/>
        <w:right w:val="none" w:sz="0" w:space="0" w:color="auto"/>
      </w:divBdr>
    </w:div>
    <w:div w:id="2123836537">
      <w:bodyDiv w:val="1"/>
      <w:marLeft w:val="0"/>
      <w:marRight w:val="0"/>
      <w:marTop w:val="0"/>
      <w:marBottom w:val="0"/>
      <w:divBdr>
        <w:top w:val="none" w:sz="0" w:space="0" w:color="auto"/>
        <w:left w:val="none" w:sz="0" w:space="0" w:color="auto"/>
        <w:bottom w:val="none" w:sz="0" w:space="0" w:color="auto"/>
        <w:right w:val="none" w:sz="0" w:space="0" w:color="auto"/>
      </w:divBdr>
      <w:divsChild>
        <w:div w:id="872959762">
          <w:marLeft w:val="0"/>
          <w:marRight w:val="0"/>
          <w:marTop w:val="0"/>
          <w:marBottom w:val="0"/>
          <w:divBdr>
            <w:top w:val="none" w:sz="0" w:space="0" w:color="auto"/>
            <w:left w:val="none" w:sz="0" w:space="0" w:color="auto"/>
            <w:bottom w:val="none" w:sz="0" w:space="0" w:color="auto"/>
            <w:right w:val="none" w:sz="0" w:space="0" w:color="auto"/>
          </w:divBdr>
          <w:divsChild>
            <w:div w:id="536503097">
              <w:marLeft w:val="0"/>
              <w:marRight w:val="0"/>
              <w:marTop w:val="0"/>
              <w:marBottom w:val="0"/>
              <w:divBdr>
                <w:top w:val="none" w:sz="0" w:space="0" w:color="auto"/>
                <w:left w:val="none" w:sz="0" w:space="0" w:color="auto"/>
                <w:bottom w:val="none" w:sz="0" w:space="0" w:color="auto"/>
                <w:right w:val="none" w:sz="0" w:space="0" w:color="auto"/>
              </w:divBdr>
              <w:divsChild>
                <w:div w:id="607156774">
                  <w:marLeft w:val="0"/>
                  <w:marRight w:val="0"/>
                  <w:marTop w:val="0"/>
                  <w:marBottom w:val="0"/>
                  <w:divBdr>
                    <w:top w:val="none" w:sz="0" w:space="0" w:color="auto"/>
                    <w:left w:val="none" w:sz="0" w:space="0" w:color="auto"/>
                    <w:bottom w:val="none" w:sz="0" w:space="0" w:color="auto"/>
                    <w:right w:val="none" w:sz="0" w:space="0" w:color="auto"/>
                  </w:divBdr>
                  <w:divsChild>
                    <w:div w:id="54667581">
                      <w:marLeft w:val="0"/>
                      <w:marRight w:val="0"/>
                      <w:marTop w:val="0"/>
                      <w:marBottom w:val="0"/>
                      <w:divBdr>
                        <w:top w:val="none" w:sz="0" w:space="0" w:color="auto"/>
                        <w:left w:val="none" w:sz="0" w:space="0" w:color="auto"/>
                        <w:bottom w:val="none" w:sz="0" w:space="0" w:color="auto"/>
                        <w:right w:val="none" w:sz="0" w:space="0" w:color="auto"/>
                      </w:divBdr>
                      <w:divsChild>
                        <w:div w:id="1019432692">
                          <w:marLeft w:val="0"/>
                          <w:marRight w:val="0"/>
                          <w:marTop w:val="0"/>
                          <w:marBottom w:val="0"/>
                          <w:divBdr>
                            <w:top w:val="none" w:sz="0" w:space="0" w:color="auto"/>
                            <w:left w:val="none" w:sz="0" w:space="0" w:color="auto"/>
                            <w:bottom w:val="none" w:sz="0" w:space="0" w:color="auto"/>
                            <w:right w:val="none" w:sz="0" w:space="0" w:color="auto"/>
                          </w:divBdr>
                          <w:divsChild>
                            <w:div w:id="1151867617">
                              <w:marLeft w:val="0"/>
                              <w:marRight w:val="0"/>
                              <w:marTop w:val="0"/>
                              <w:marBottom w:val="0"/>
                              <w:divBdr>
                                <w:top w:val="none" w:sz="0" w:space="0" w:color="auto"/>
                                <w:left w:val="none" w:sz="0" w:space="0" w:color="auto"/>
                                <w:bottom w:val="none" w:sz="0" w:space="0" w:color="auto"/>
                                <w:right w:val="none" w:sz="0" w:space="0" w:color="auto"/>
                              </w:divBdr>
                              <w:divsChild>
                                <w:div w:id="1039625956">
                                  <w:marLeft w:val="0"/>
                                  <w:marRight w:val="0"/>
                                  <w:marTop w:val="0"/>
                                  <w:marBottom w:val="0"/>
                                  <w:divBdr>
                                    <w:top w:val="none" w:sz="0" w:space="0" w:color="auto"/>
                                    <w:left w:val="none" w:sz="0" w:space="0" w:color="auto"/>
                                    <w:bottom w:val="none" w:sz="0" w:space="0" w:color="auto"/>
                                    <w:right w:val="none" w:sz="0" w:space="0" w:color="auto"/>
                                  </w:divBdr>
                                  <w:divsChild>
                                    <w:div w:id="209608395">
                                      <w:marLeft w:val="0"/>
                                      <w:marRight w:val="0"/>
                                      <w:marTop w:val="0"/>
                                      <w:marBottom w:val="0"/>
                                      <w:divBdr>
                                        <w:top w:val="none" w:sz="0" w:space="0" w:color="auto"/>
                                        <w:left w:val="none" w:sz="0" w:space="0" w:color="auto"/>
                                        <w:bottom w:val="none" w:sz="0" w:space="0" w:color="auto"/>
                                        <w:right w:val="none" w:sz="0" w:space="0" w:color="auto"/>
                                      </w:divBdr>
                                      <w:divsChild>
                                        <w:div w:id="956988315">
                                          <w:marLeft w:val="0"/>
                                          <w:marRight w:val="0"/>
                                          <w:marTop w:val="0"/>
                                          <w:marBottom w:val="0"/>
                                          <w:divBdr>
                                            <w:top w:val="none" w:sz="0" w:space="0" w:color="auto"/>
                                            <w:left w:val="none" w:sz="0" w:space="0" w:color="auto"/>
                                            <w:bottom w:val="none" w:sz="0" w:space="0" w:color="auto"/>
                                            <w:right w:val="none" w:sz="0" w:space="0" w:color="auto"/>
                                          </w:divBdr>
                                          <w:divsChild>
                                            <w:div w:id="1826319622">
                                              <w:marLeft w:val="0"/>
                                              <w:marRight w:val="0"/>
                                              <w:marTop w:val="0"/>
                                              <w:marBottom w:val="0"/>
                                              <w:divBdr>
                                                <w:top w:val="none" w:sz="0" w:space="0" w:color="auto"/>
                                                <w:left w:val="none" w:sz="0" w:space="0" w:color="auto"/>
                                                <w:bottom w:val="none" w:sz="0" w:space="0" w:color="auto"/>
                                                <w:right w:val="none" w:sz="0" w:space="0" w:color="auto"/>
                                              </w:divBdr>
                                              <w:divsChild>
                                                <w:div w:id="1295939528">
                                                  <w:marLeft w:val="0"/>
                                                  <w:marRight w:val="0"/>
                                                  <w:marTop w:val="0"/>
                                                  <w:marBottom w:val="0"/>
                                                  <w:divBdr>
                                                    <w:top w:val="none" w:sz="0" w:space="0" w:color="auto"/>
                                                    <w:left w:val="none" w:sz="0" w:space="0" w:color="auto"/>
                                                    <w:bottom w:val="none" w:sz="0" w:space="0" w:color="auto"/>
                                                    <w:right w:val="none" w:sz="0" w:space="0" w:color="auto"/>
                                                  </w:divBdr>
                                                  <w:divsChild>
                                                    <w:div w:id="1438061948">
                                                      <w:marLeft w:val="0"/>
                                                      <w:marRight w:val="0"/>
                                                      <w:marTop w:val="0"/>
                                                      <w:marBottom w:val="0"/>
                                                      <w:divBdr>
                                                        <w:top w:val="none" w:sz="0" w:space="0" w:color="auto"/>
                                                        <w:left w:val="none" w:sz="0" w:space="0" w:color="auto"/>
                                                        <w:bottom w:val="none" w:sz="0" w:space="0" w:color="auto"/>
                                                        <w:right w:val="none" w:sz="0" w:space="0" w:color="auto"/>
                                                      </w:divBdr>
                                                      <w:divsChild>
                                                        <w:div w:id="59794177">
                                                          <w:marLeft w:val="0"/>
                                                          <w:marRight w:val="0"/>
                                                          <w:marTop w:val="0"/>
                                                          <w:marBottom w:val="0"/>
                                                          <w:divBdr>
                                                            <w:top w:val="none" w:sz="0" w:space="0" w:color="auto"/>
                                                            <w:left w:val="none" w:sz="0" w:space="0" w:color="auto"/>
                                                            <w:bottom w:val="none" w:sz="0" w:space="0" w:color="auto"/>
                                                            <w:right w:val="none" w:sz="0" w:space="0" w:color="auto"/>
                                                          </w:divBdr>
                                                          <w:divsChild>
                                                            <w:div w:id="2062092359">
                                                              <w:marLeft w:val="0"/>
                                                              <w:marRight w:val="0"/>
                                                              <w:marTop w:val="0"/>
                                                              <w:marBottom w:val="0"/>
                                                              <w:divBdr>
                                                                <w:top w:val="none" w:sz="0" w:space="0" w:color="auto"/>
                                                                <w:left w:val="none" w:sz="0" w:space="0" w:color="auto"/>
                                                                <w:bottom w:val="none" w:sz="0" w:space="0" w:color="auto"/>
                                                                <w:right w:val="none" w:sz="0" w:space="0" w:color="auto"/>
                                                              </w:divBdr>
                                                              <w:divsChild>
                                                                <w:div w:id="415975572">
                                                                  <w:marLeft w:val="0"/>
                                                                  <w:marRight w:val="0"/>
                                                                  <w:marTop w:val="0"/>
                                                                  <w:marBottom w:val="0"/>
                                                                  <w:divBdr>
                                                                    <w:top w:val="none" w:sz="0" w:space="0" w:color="auto"/>
                                                                    <w:left w:val="none" w:sz="0" w:space="0" w:color="auto"/>
                                                                    <w:bottom w:val="none" w:sz="0" w:space="0" w:color="auto"/>
                                                                    <w:right w:val="none" w:sz="0" w:space="0" w:color="auto"/>
                                                                  </w:divBdr>
                                                                  <w:divsChild>
                                                                    <w:div w:id="271786480">
                                                                      <w:marLeft w:val="0"/>
                                                                      <w:marRight w:val="0"/>
                                                                      <w:marTop w:val="0"/>
                                                                      <w:marBottom w:val="0"/>
                                                                      <w:divBdr>
                                                                        <w:top w:val="none" w:sz="0" w:space="0" w:color="auto"/>
                                                                        <w:left w:val="none" w:sz="0" w:space="0" w:color="auto"/>
                                                                        <w:bottom w:val="none" w:sz="0" w:space="0" w:color="auto"/>
                                                                        <w:right w:val="none" w:sz="0" w:space="0" w:color="auto"/>
                                                                      </w:divBdr>
                                                                      <w:divsChild>
                                                                        <w:div w:id="389154486">
                                                                          <w:marLeft w:val="0"/>
                                                                          <w:marRight w:val="0"/>
                                                                          <w:marTop w:val="0"/>
                                                                          <w:marBottom w:val="0"/>
                                                                          <w:divBdr>
                                                                            <w:top w:val="none" w:sz="0" w:space="0" w:color="auto"/>
                                                                            <w:left w:val="none" w:sz="0" w:space="0" w:color="auto"/>
                                                                            <w:bottom w:val="none" w:sz="0" w:space="0" w:color="auto"/>
                                                                            <w:right w:val="none" w:sz="0" w:space="0" w:color="auto"/>
                                                                          </w:divBdr>
                                                                          <w:divsChild>
                                                                            <w:div w:id="348797906">
                                                                              <w:marLeft w:val="0"/>
                                                                              <w:marRight w:val="0"/>
                                                                              <w:marTop w:val="0"/>
                                                                              <w:marBottom w:val="0"/>
                                                                              <w:divBdr>
                                                                                <w:top w:val="none" w:sz="0" w:space="0" w:color="auto"/>
                                                                                <w:left w:val="none" w:sz="0" w:space="0" w:color="auto"/>
                                                                                <w:bottom w:val="none" w:sz="0" w:space="0" w:color="auto"/>
                                                                                <w:right w:val="none" w:sz="0" w:space="0" w:color="auto"/>
                                                                              </w:divBdr>
                                                                              <w:divsChild>
                                                                                <w:div w:id="885331701">
                                                                                  <w:marLeft w:val="0"/>
                                                                                  <w:marRight w:val="0"/>
                                                                                  <w:marTop w:val="0"/>
                                                                                  <w:marBottom w:val="0"/>
                                                                                  <w:divBdr>
                                                                                    <w:top w:val="none" w:sz="0" w:space="0" w:color="auto"/>
                                                                                    <w:left w:val="none" w:sz="0" w:space="0" w:color="auto"/>
                                                                                    <w:bottom w:val="none" w:sz="0" w:space="0" w:color="auto"/>
                                                                                    <w:right w:val="none" w:sz="0" w:space="0" w:color="auto"/>
                                                                                  </w:divBdr>
                                                                                </w:div>
                                                                                <w:div w:id="1146359673">
                                                                                  <w:marLeft w:val="0"/>
                                                                                  <w:marRight w:val="0"/>
                                                                                  <w:marTop w:val="0"/>
                                                                                  <w:marBottom w:val="0"/>
                                                                                  <w:divBdr>
                                                                                    <w:top w:val="none" w:sz="0" w:space="0" w:color="auto"/>
                                                                                    <w:left w:val="none" w:sz="0" w:space="0" w:color="auto"/>
                                                                                    <w:bottom w:val="none" w:sz="0" w:space="0" w:color="auto"/>
                                                                                    <w:right w:val="none" w:sz="0" w:space="0" w:color="auto"/>
                                                                                  </w:divBdr>
                                                                                </w:div>
                                                                              </w:divsChild>
                                                                            </w:div>
                                                                            <w:div w:id="1492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organizations/cleaning-disinfectio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coronavirus/2019-ncov/about/symptom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coronavirus/2019-ncov/about/symptoms.html" TargetMode="External"/><Relationship Id="rId4" Type="http://schemas.openxmlformats.org/officeDocument/2006/relationships/webSettings" Target="webSettings.xml"/><Relationship Id="rId9" Type="http://schemas.openxmlformats.org/officeDocument/2006/relationships/hyperlink" Target="https://www.epa.gov/pesticide-registration/list-n-disinfectants-use-against-sars-cov-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Christian Bastardi</cp:lastModifiedBy>
  <cp:revision>3</cp:revision>
  <dcterms:created xsi:type="dcterms:W3CDTF">2020-06-17T22:14:00Z</dcterms:created>
  <dcterms:modified xsi:type="dcterms:W3CDTF">2020-06-17T22:16:00Z</dcterms:modified>
</cp:coreProperties>
</file>